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F6773" wp14:editId="7420931F">
            <wp:extent cx="6648450" cy="113947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57" w:rsidRDefault="00DE7657" w:rsidP="00DE7657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ЗА ЛЕГЕНДАМИ В КАЗАНЬ</w:t>
      </w:r>
    </w:p>
    <w:p w:rsidR="002E2048" w:rsidRPr="002E2048" w:rsidRDefault="00DE7657" w:rsidP="002E2048">
      <w:pPr>
        <w:shd w:val="clear" w:color="auto" w:fill="FFFFFF"/>
        <w:spacing w:before="300" w:after="300" w:line="240" w:lineRule="auto"/>
        <w:outlineLvl w:val="0"/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6"/>
          <w:sz w:val="39"/>
          <w:szCs w:val="39"/>
          <w:lang w:eastAsia="ru-RU"/>
        </w:rPr>
        <w:drawing>
          <wp:inline distT="0" distB="0" distL="0" distR="0">
            <wp:extent cx="3143250" cy="2212385"/>
            <wp:effectExtent l="0" t="0" r="0" b="0"/>
            <wp:docPr id="7" name="Рисунок 7" descr="C:\Users\Елена Мельничук\Desktop\Каз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Мельничук\Desktop\Каза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062" cy="221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70C0"/>
          <w:kern w:val="36"/>
          <w:sz w:val="39"/>
          <w:szCs w:val="39"/>
          <w:lang w:eastAsia="ru-RU"/>
        </w:rPr>
        <w:drawing>
          <wp:inline distT="0" distB="0" distL="0" distR="0">
            <wp:extent cx="3152775" cy="2208741"/>
            <wp:effectExtent l="0" t="0" r="0" b="1270"/>
            <wp:docPr id="8" name="Рисунок 8" descr="C:\Users\Елена Мельничук\Desktop\казан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Мельничук\Desktop\казань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66" cy="22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         </w:t>
      </w:r>
    </w:p>
    <w:p w:rsidR="0083006E" w:rsidRDefault="00DE7657" w:rsidP="0083006E">
      <w:pPr>
        <w:pStyle w:val="a6"/>
        <w:shd w:val="clear" w:color="auto" w:fill="FFFFFF"/>
        <w:spacing w:before="0" w:beforeAutospacing="0" w:after="360" w:afterAutospacing="0"/>
        <w:jc w:val="center"/>
        <w:rPr>
          <w:b/>
          <w:color w:val="FF0000"/>
        </w:rPr>
      </w:pPr>
      <w:r w:rsidRPr="0083006E">
        <w:rPr>
          <w:b/>
          <w:color w:val="7030A0"/>
          <w:sz w:val="28"/>
          <w:szCs w:val="28"/>
        </w:rPr>
        <w:t xml:space="preserve">ГРУППОВОЙ ТУР </w:t>
      </w:r>
      <w:r w:rsidR="00975C18">
        <w:rPr>
          <w:b/>
          <w:color w:val="7030A0"/>
          <w:sz w:val="28"/>
          <w:szCs w:val="28"/>
        </w:rPr>
        <w:t xml:space="preserve">В КАЗАНЬ </w:t>
      </w:r>
      <w:r w:rsidRPr="0083006E">
        <w:rPr>
          <w:b/>
          <w:color w:val="7030A0"/>
          <w:sz w:val="28"/>
          <w:szCs w:val="28"/>
        </w:rPr>
        <w:t>С РУКОВОДИТЕЛЕМ ИЗ ХАБАРОВСКА</w:t>
      </w:r>
    </w:p>
    <w:p w:rsidR="002E2048" w:rsidRPr="00FD0A25" w:rsidRDefault="00E33A52" w:rsidP="00975C18">
      <w:pPr>
        <w:pStyle w:val="a6"/>
        <w:shd w:val="clear" w:color="auto" w:fill="FFFFFF"/>
        <w:spacing w:before="0" w:beforeAutospacing="0" w:after="360" w:afterAutospacing="0"/>
        <w:jc w:val="center"/>
        <w:rPr>
          <w:rFonts w:asciiTheme="minorHAnsi" w:hAnsiTheme="minorHAnsi"/>
          <w:b/>
          <w:color w:val="333333"/>
        </w:rPr>
      </w:pPr>
      <w:r w:rsidRPr="00FD0A25">
        <w:rPr>
          <w:b/>
          <w:color w:val="FF0000"/>
        </w:rPr>
        <w:t>ПРОГРАММА</w:t>
      </w:r>
      <w:r w:rsidRPr="00FD0A25">
        <w:rPr>
          <w:rFonts w:ascii="Times" w:hAnsi="Times"/>
          <w:b/>
          <w:color w:val="FF0000"/>
        </w:rPr>
        <w:t xml:space="preserve"> </w:t>
      </w:r>
      <w:r w:rsidRPr="00FD0A25">
        <w:rPr>
          <w:b/>
          <w:color w:val="FF0000"/>
        </w:rPr>
        <w:t>ТУРА</w:t>
      </w:r>
      <w:r w:rsidRPr="00FD0A25">
        <w:rPr>
          <w:rFonts w:ascii="Times" w:hAnsi="Times"/>
          <w:b/>
          <w:color w:val="FF0000"/>
        </w:rPr>
        <w:t xml:space="preserve"> </w:t>
      </w:r>
      <w:r w:rsidR="00FD0A25">
        <w:rPr>
          <w:rFonts w:asciiTheme="minorHAnsi" w:hAnsiTheme="minorHAnsi"/>
          <w:b/>
          <w:color w:val="FF0000"/>
        </w:rPr>
        <w:t xml:space="preserve"> </w:t>
      </w:r>
      <w:r w:rsidR="00CA2F3D">
        <w:rPr>
          <w:rFonts w:asciiTheme="minorHAnsi" w:hAnsiTheme="minorHAnsi"/>
          <w:b/>
          <w:color w:val="FF0000"/>
        </w:rPr>
        <w:t>7</w:t>
      </w:r>
      <w:r w:rsidR="00FD0A25">
        <w:rPr>
          <w:rFonts w:asciiTheme="minorHAnsi" w:hAnsiTheme="minorHAnsi"/>
          <w:b/>
          <w:color w:val="FF0000"/>
        </w:rPr>
        <w:t xml:space="preserve"> дней / </w:t>
      </w:r>
      <w:r w:rsidR="00CA2F3D">
        <w:rPr>
          <w:rFonts w:asciiTheme="minorHAnsi" w:hAnsiTheme="minorHAnsi"/>
          <w:b/>
          <w:color w:val="FF0000"/>
        </w:rPr>
        <w:t>6</w:t>
      </w:r>
      <w:r w:rsidR="00FD0A25">
        <w:rPr>
          <w:rFonts w:asciiTheme="minorHAnsi" w:hAnsiTheme="minorHAnsi"/>
          <w:b/>
          <w:color w:val="FF0000"/>
        </w:rPr>
        <w:t xml:space="preserve"> ночей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2E2048" w:rsidRPr="00DD4265" w:rsidTr="00DD4265">
        <w:tc>
          <w:tcPr>
            <w:tcW w:w="1384" w:type="dxa"/>
          </w:tcPr>
          <w:p w:rsidR="00AE2ABC" w:rsidRPr="00DD4265" w:rsidRDefault="00347EFE" w:rsidP="002E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  <w:p w:rsidR="002E2048" w:rsidRPr="00DD4265" w:rsidRDefault="002E2048" w:rsidP="002E20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8" w:type="dxa"/>
          </w:tcPr>
          <w:p w:rsidR="00DD4265" w:rsidRPr="00DD4265" w:rsidRDefault="00DD4265" w:rsidP="00DD4265">
            <w:pPr>
              <w:ind w:right="-57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265">
              <w:rPr>
                <w:rFonts w:ascii="Times New Roman" w:hAnsi="Times New Roman" w:cs="Times New Roman"/>
              </w:rPr>
              <w:t xml:space="preserve">Встреча в аэропорту. Вылет </w:t>
            </w:r>
            <w:r w:rsidR="00983392">
              <w:rPr>
                <w:rFonts w:ascii="Times New Roman" w:hAnsi="Times New Roman" w:cs="Times New Roman"/>
              </w:rPr>
              <w:t>в</w:t>
            </w:r>
            <w:r w:rsidR="00347EFE">
              <w:rPr>
                <w:rFonts w:ascii="Times New Roman" w:hAnsi="Times New Roman" w:cs="Times New Roman"/>
              </w:rPr>
              <w:t xml:space="preserve"> Москву.</w:t>
            </w:r>
            <w:r w:rsidR="00347EFE">
              <w:rPr>
                <w:rFonts w:ascii="Times New Roman" w:hAnsi="Times New Roman" w:cs="Times New Roman"/>
              </w:rPr>
              <w:br/>
            </w:r>
            <w:r w:rsidRPr="00DD4265">
              <w:rPr>
                <w:rFonts w:ascii="Times New Roman" w:hAnsi="Times New Roman" w:cs="Times New Roman"/>
                <w:b/>
                <w:color w:val="000000" w:themeColor="text1"/>
              </w:rPr>
              <w:t>Завтрак в кафе города</w:t>
            </w:r>
          </w:p>
          <w:p w:rsidR="00983392" w:rsidRDefault="00DD4265" w:rsidP="00DD4265">
            <w:pPr>
              <w:ind w:right="-57"/>
              <w:contextualSpacing/>
              <w:rPr>
                <w:rFonts w:ascii="Times New Roman" w:hAnsi="Times New Roman" w:cs="Times New Roman"/>
                <w:color w:val="4A4A4A"/>
              </w:rPr>
            </w:pPr>
            <w:r w:rsidRPr="00DD426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Экскурсия </w:t>
            </w:r>
            <w:r w:rsidRPr="00DD4265">
              <w:rPr>
                <w:rFonts w:ascii="Times New Roman" w:hAnsi="Times New Roman" w:cs="Times New Roman"/>
                <w:b/>
                <w:bCs/>
                <w:color w:val="4A4A4A"/>
              </w:rPr>
              <w:t xml:space="preserve"> </w:t>
            </w:r>
            <w:r w:rsidRPr="00DD4265">
              <w:rPr>
                <w:rFonts w:ascii="Times New Roman" w:hAnsi="Times New Roman" w:cs="Times New Roman"/>
                <w:b/>
                <w:bCs/>
                <w:color w:val="FF0000"/>
              </w:rPr>
              <w:t>«Жемчужина Европы - Усадьба Царицыно»</w:t>
            </w:r>
            <w:r w:rsidRPr="00DD4265">
              <w:rPr>
                <w:rFonts w:ascii="Times New Roman" w:hAnsi="Times New Roman" w:cs="Times New Roman"/>
                <w:color w:val="4A4A4A"/>
              </w:rPr>
              <w:t> </w:t>
            </w:r>
            <w:r w:rsidR="00983392">
              <w:rPr>
                <w:rFonts w:ascii="Times New Roman" w:hAnsi="Times New Roman" w:cs="Times New Roman"/>
                <w:color w:val="4A4A4A"/>
              </w:rPr>
              <w:t xml:space="preserve">      </w:t>
            </w:r>
          </w:p>
          <w:p w:rsidR="00DD4265" w:rsidRPr="00983392" w:rsidRDefault="00DD4265" w:rsidP="00DD4265">
            <w:pPr>
              <w:ind w:right="-57"/>
              <w:contextualSpacing/>
              <w:rPr>
                <w:rFonts w:ascii="Times New Roman" w:hAnsi="Times New Roman" w:cs="Times New Roman"/>
                <w:color w:val="4A4A4A"/>
                <w:sz w:val="20"/>
                <w:szCs w:val="20"/>
              </w:rPr>
            </w:pPr>
            <w:r w:rsidRPr="009833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самых красивых дворцово-парковых          ансамблей России! В ходе экскурсии посетители увидят уникальный архитектурный ансамбль императорской резиденции, построенной для Екатерины Великой во второй половине XVIII ст. зодчими В.И. Баженовым и М.Ф. Казаковым. Экскурсанты познакомятся с историей строительства летней загородной усадьбы, её дальнейшей судьбой, узнают, в чем проявляется игровой характер царицынской архитектуры, а также увидят изделия народных мастеров из собрания музея-заповедника «Царицыно», представленных в залах Хлебного дома</w:t>
            </w:r>
            <w:r w:rsidRPr="00983392">
              <w:rPr>
                <w:rFonts w:ascii="Times New Roman" w:hAnsi="Times New Roman" w:cs="Times New Roman"/>
                <w:color w:val="4A4A4A"/>
                <w:sz w:val="20"/>
                <w:szCs w:val="20"/>
              </w:rPr>
              <w:t>.</w:t>
            </w:r>
          </w:p>
          <w:p w:rsidR="00983392" w:rsidRDefault="00DD4265" w:rsidP="00DD4265">
            <w:pPr>
              <w:ind w:right="-57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265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Обед к кафе города </w:t>
            </w:r>
          </w:p>
          <w:p w:rsidR="00983392" w:rsidRDefault="00DD4265" w:rsidP="00DD4265">
            <w:pPr>
              <w:ind w:right="-57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3392">
              <w:rPr>
                <w:rFonts w:ascii="Times New Roman" w:hAnsi="Times New Roman" w:cs="Times New Roman"/>
                <w:color w:val="000000" w:themeColor="text1"/>
              </w:rPr>
              <w:t>Свободное время</w:t>
            </w:r>
            <w:r w:rsidRPr="00DD426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DD4265" w:rsidRPr="00DD4265" w:rsidRDefault="00DD4265" w:rsidP="00DD4265">
            <w:pPr>
              <w:ind w:right="-57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265">
              <w:rPr>
                <w:rFonts w:ascii="Times New Roman" w:hAnsi="Times New Roman" w:cs="Times New Roman"/>
                <w:b/>
              </w:rPr>
              <w:t xml:space="preserve">Ужин самостоятельно </w:t>
            </w:r>
            <w:r w:rsidRPr="00DD4265">
              <w:rPr>
                <w:rFonts w:ascii="Times New Roman" w:hAnsi="Times New Roman" w:cs="Times New Roman"/>
                <w:b/>
                <w:lang w:val="en-US"/>
              </w:rPr>
              <w:t>KFC</w:t>
            </w:r>
            <w:r w:rsidRPr="00DD4265">
              <w:rPr>
                <w:rFonts w:ascii="Times New Roman" w:hAnsi="Times New Roman" w:cs="Times New Roman"/>
                <w:b/>
              </w:rPr>
              <w:t xml:space="preserve"> или</w:t>
            </w:r>
            <w:r w:rsidRPr="00DD4265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DD426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McDonald’s</w:t>
            </w:r>
            <w:proofErr w:type="spellEnd"/>
            <w:r w:rsidRPr="00DD426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DD4265" w:rsidRPr="00DD4265" w:rsidRDefault="00DD4265" w:rsidP="00983392">
            <w:pPr>
              <w:pStyle w:val="a6"/>
              <w:spacing w:before="0" w:beforeAutospacing="0" w:after="360" w:afterAutospacing="0"/>
              <w:rPr>
                <w:sz w:val="22"/>
                <w:szCs w:val="22"/>
              </w:rPr>
            </w:pPr>
            <w:r w:rsidRPr="00DD4265">
              <w:rPr>
                <w:b/>
                <w:sz w:val="22"/>
                <w:szCs w:val="22"/>
              </w:rPr>
              <w:t xml:space="preserve">22:30    </w:t>
            </w:r>
            <w:r w:rsidR="00983392">
              <w:rPr>
                <w:b/>
                <w:sz w:val="22"/>
                <w:szCs w:val="22"/>
              </w:rPr>
              <w:t xml:space="preserve">Отъезд </w:t>
            </w:r>
            <w:r w:rsidRPr="00DD426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D4265">
              <w:rPr>
                <w:b/>
                <w:sz w:val="22"/>
                <w:szCs w:val="22"/>
              </w:rPr>
              <w:t>на ж</w:t>
            </w:r>
            <w:proofErr w:type="gramEnd"/>
            <w:r w:rsidRPr="00DD4265">
              <w:rPr>
                <w:b/>
                <w:sz w:val="22"/>
                <w:szCs w:val="22"/>
              </w:rPr>
              <w:t>/д вокзал. Отправление в Казань поездом №024 в 23:08</w:t>
            </w:r>
            <w:r w:rsidR="0098339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83392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983392">
              <w:rPr>
                <w:b/>
                <w:sz w:val="22"/>
                <w:szCs w:val="22"/>
              </w:rPr>
              <w:t>купе )</w:t>
            </w:r>
          </w:p>
        </w:tc>
      </w:tr>
      <w:tr w:rsidR="002E2048" w:rsidRPr="00DD4265" w:rsidTr="00DD4265">
        <w:tc>
          <w:tcPr>
            <w:tcW w:w="1384" w:type="dxa"/>
          </w:tcPr>
          <w:p w:rsidR="00DD4265" w:rsidRDefault="00347EFE" w:rsidP="00DD4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день</w:t>
            </w:r>
            <w:r w:rsidR="00AE2ABC" w:rsidRPr="00DD4265">
              <w:rPr>
                <w:rFonts w:ascii="Times New Roman" w:hAnsi="Times New Roman" w:cs="Times New Roman"/>
              </w:rPr>
              <w:t xml:space="preserve">   </w:t>
            </w:r>
          </w:p>
          <w:p w:rsidR="002E2048" w:rsidRPr="00DD4265" w:rsidRDefault="002E2048" w:rsidP="00DD42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8" w:type="dxa"/>
          </w:tcPr>
          <w:p w:rsidR="00DD4265" w:rsidRPr="00DD4265" w:rsidRDefault="00347EFE" w:rsidP="00DD42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в Казань.</w:t>
            </w:r>
          </w:p>
          <w:p w:rsidR="00DD4265" w:rsidRPr="00DD4265" w:rsidRDefault="00DD4265" w:rsidP="00DD426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D4265">
              <w:rPr>
                <w:rFonts w:ascii="Times New Roman" w:hAnsi="Times New Roman" w:cs="Times New Roman"/>
                <w:b/>
              </w:rPr>
              <w:t>Завтрак в кафе города.</w:t>
            </w:r>
          </w:p>
          <w:p w:rsidR="00983392" w:rsidRDefault="00DD4265" w:rsidP="00DD42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  <w:b/>
              </w:rPr>
              <w:t>Обзорная автобусная экскурсия</w:t>
            </w:r>
            <w:r w:rsidRPr="00DD4265">
              <w:rPr>
                <w:rFonts w:ascii="Times New Roman" w:hAnsi="Times New Roman" w:cs="Times New Roman"/>
              </w:rPr>
              <w:t xml:space="preserve"> </w:t>
            </w:r>
            <w:r w:rsidRPr="00DD4265">
              <w:rPr>
                <w:rFonts w:ascii="Times New Roman" w:hAnsi="Times New Roman" w:cs="Times New Roman"/>
                <w:b/>
                <w:color w:val="FF0000"/>
              </w:rPr>
              <w:t>«Легенды и тайны тысячелетней Казани».</w:t>
            </w:r>
            <w:r w:rsidRPr="00DD4265">
              <w:rPr>
                <w:rFonts w:ascii="Times New Roman" w:hAnsi="Times New Roman" w:cs="Times New Roman"/>
              </w:rPr>
              <w:t xml:space="preserve"> </w:t>
            </w:r>
          </w:p>
          <w:p w:rsidR="00DD4265" w:rsidRPr="00983392" w:rsidRDefault="00DD4265" w:rsidP="00DD426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Насладиться самобытной красотой</w:t>
            </w:r>
            <w:proofErr w:type="gramStart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983392">
              <w:fldChar w:fldCharType="begin"/>
            </w:r>
            <w:r w:rsidRPr="00983392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"http://to-kazan.ru/category/описание-экскурсий/" </w:instrText>
            </w:r>
            <w:r w:rsidRPr="00983392">
              <w:fldChar w:fldCharType="separate"/>
            </w:r>
            <w:r w:rsidRPr="00983392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а</w:t>
            </w:r>
            <w:r w:rsidRPr="00983392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Туган</w:t>
            </w:r>
            <w:proofErr w:type="spellEnd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авылым</w:t>
            </w:r>
            <w:proofErr w:type="spellEnd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Марджани</w:t>
            </w:r>
            <w:proofErr w:type="spellEnd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 и Богородицкий монастырь, в котором хранится один из старейших списков Казанской иконы Божьей Матери.</w:t>
            </w:r>
          </w:p>
          <w:p w:rsidR="00DD4265" w:rsidRPr="00DD4265" w:rsidRDefault="00DD4265" w:rsidP="00DD426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D4265">
              <w:rPr>
                <w:rFonts w:ascii="Times New Roman" w:hAnsi="Times New Roman" w:cs="Times New Roman"/>
                <w:b/>
              </w:rPr>
              <w:t>Обед в кафе города.</w:t>
            </w:r>
          </w:p>
          <w:p w:rsidR="00983392" w:rsidRDefault="00DD4265" w:rsidP="00DD4265">
            <w:pPr>
              <w:jc w:val="both"/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  <w:b/>
              </w:rPr>
              <w:t>Пешеходная экскурсия</w:t>
            </w:r>
            <w:r w:rsidRPr="00DD4265">
              <w:rPr>
                <w:rFonts w:ascii="Times New Roman" w:hAnsi="Times New Roman" w:cs="Times New Roman"/>
              </w:rPr>
              <w:t xml:space="preserve"> </w:t>
            </w:r>
            <w:r w:rsidRPr="00DD4265">
              <w:rPr>
                <w:rFonts w:ascii="Times New Roman" w:hAnsi="Times New Roman" w:cs="Times New Roman"/>
                <w:b/>
                <w:color w:val="FF0000"/>
              </w:rPr>
              <w:t>«Казанский Арбат»</w:t>
            </w:r>
            <w:r w:rsidRPr="00DD4265">
              <w:rPr>
                <w:rFonts w:ascii="Times New Roman" w:hAnsi="Times New Roman" w:cs="Times New Roman"/>
              </w:rPr>
              <w:t xml:space="preserve">. </w:t>
            </w:r>
          </w:p>
          <w:p w:rsidR="00DD4265" w:rsidRPr="00983392" w:rsidRDefault="00DD4265" w:rsidP="00DD4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Побывать в Казани и не совершить экскурс</w:t>
            </w:r>
            <w:hyperlink r:id="rId8" w:history="1">
              <w:r w:rsidRPr="00983392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</w:hyperlink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ю по Баумана — древнейшей улице города — значит не </w:t>
            </w:r>
            <w:r w:rsidRPr="00983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увидеть самого главного.  Государственный банк, старая колокольня и церковь Богоявления, где крестили Федора Шаляпина. Вы познакомитесь с Су </w:t>
            </w:r>
            <w:proofErr w:type="spellStart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Анасы</w:t>
            </w:r>
            <w:proofErr w:type="spellEnd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 и узнаете историю Казанского кота, копия роскошной кареты, на которой во время своего визита в 1767 году по Казани передвигалась Екатерина II. </w:t>
            </w:r>
          </w:p>
          <w:p w:rsidR="00DD4265" w:rsidRPr="00DD4265" w:rsidRDefault="00DD4265" w:rsidP="00DD42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  <w:bCs/>
              </w:rPr>
              <w:t>Трансфер в гостиницу</w:t>
            </w:r>
            <w:r w:rsidR="00983392">
              <w:rPr>
                <w:rFonts w:ascii="Times New Roman" w:hAnsi="Times New Roman" w:cs="Times New Roman"/>
                <w:bCs/>
              </w:rPr>
              <w:t>, размещение</w:t>
            </w:r>
            <w:proofErr w:type="gramStart"/>
            <w:r w:rsidR="00983392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  <w:p w:rsidR="00DD4265" w:rsidRPr="00DD4265" w:rsidRDefault="00DD4265" w:rsidP="00DD4265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D4265">
              <w:rPr>
                <w:rFonts w:ascii="Times New Roman" w:hAnsi="Times New Roman" w:cs="Times New Roman"/>
                <w:bCs/>
              </w:rPr>
              <w:t xml:space="preserve">Свободное время.  </w:t>
            </w:r>
          </w:p>
          <w:p w:rsidR="009B00DE" w:rsidRDefault="00DD4265" w:rsidP="00DD426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D4265">
              <w:rPr>
                <w:rFonts w:ascii="Times New Roman" w:hAnsi="Times New Roman" w:cs="Times New Roman"/>
                <w:b/>
              </w:rPr>
              <w:t>Ужин в кафе города</w:t>
            </w:r>
          </w:p>
          <w:p w:rsidR="00440528" w:rsidRPr="00440528" w:rsidRDefault="00440528" w:rsidP="00DD426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2048" w:rsidRPr="00DD4265" w:rsidTr="00983392">
        <w:trPr>
          <w:trHeight w:val="8310"/>
        </w:trPr>
        <w:tc>
          <w:tcPr>
            <w:tcW w:w="1384" w:type="dxa"/>
          </w:tcPr>
          <w:p w:rsidR="007415C6" w:rsidRDefault="00347EFE" w:rsidP="0074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день</w:t>
            </w:r>
          </w:p>
          <w:p w:rsidR="002E2048" w:rsidRPr="00DD4265" w:rsidRDefault="002E2048" w:rsidP="00347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8" w:type="dxa"/>
          </w:tcPr>
          <w:p w:rsidR="00DD4265" w:rsidRPr="00DD4265" w:rsidRDefault="00DD4265" w:rsidP="00DD42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  <w:b/>
              </w:rPr>
              <w:t>Завтрак в гостинице</w:t>
            </w:r>
            <w:r w:rsidRPr="00DD4265">
              <w:rPr>
                <w:rFonts w:ascii="Times New Roman" w:hAnsi="Times New Roman" w:cs="Times New Roman"/>
              </w:rPr>
              <w:t>.</w:t>
            </w:r>
          </w:p>
          <w:p w:rsidR="00983392" w:rsidRDefault="00DD4265" w:rsidP="00DD4265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D4265">
              <w:rPr>
                <w:rFonts w:ascii="Times New Roman" w:hAnsi="Times New Roman" w:cs="Times New Roman"/>
                <w:b/>
              </w:rPr>
              <w:t xml:space="preserve">Экскурсия </w:t>
            </w:r>
            <w:r w:rsidRPr="00DD4265">
              <w:rPr>
                <w:rFonts w:ascii="Times New Roman" w:hAnsi="Times New Roman" w:cs="Times New Roman"/>
                <w:b/>
                <w:color w:val="FF0000"/>
              </w:rPr>
              <w:t xml:space="preserve">«Прогулка по Казани разных эпох». </w:t>
            </w:r>
          </w:p>
          <w:p w:rsidR="00DD4265" w:rsidRPr="00983392" w:rsidRDefault="00DD4265" w:rsidP="00DD4265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proofErr w:type="spellStart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 - зрелищного комплекса </w:t>
            </w:r>
            <w:r w:rsidRPr="00983392">
              <w:rPr>
                <w:rFonts w:ascii="Times New Roman" w:hAnsi="Times New Roman" w:cs="Times New Roman"/>
                <w:b/>
                <w:sz w:val="20"/>
                <w:szCs w:val="20"/>
              </w:rPr>
              <w:t>«Городская Панорама»</w:t>
            </w:r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 - место ярких впечатлений, где прошлое и настоящее встречаются с будущим.  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      </w:r>
            <w:proofErr w:type="spellStart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видеопанораме</w:t>
            </w:r>
            <w:proofErr w:type="spellEnd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      </w:r>
          </w:p>
          <w:p w:rsidR="00DD4265" w:rsidRPr="00DD4265" w:rsidRDefault="00DD4265" w:rsidP="00DD426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D4265">
              <w:rPr>
                <w:rFonts w:ascii="Times New Roman" w:hAnsi="Times New Roman" w:cs="Times New Roman"/>
                <w:b/>
              </w:rPr>
              <w:t xml:space="preserve">Продолжение пешеходной экскурсии через старейший Казанский парк </w:t>
            </w:r>
            <w:r w:rsidRPr="00DE7657">
              <w:rPr>
                <w:rFonts w:ascii="Times New Roman" w:hAnsi="Times New Roman" w:cs="Times New Roman"/>
                <w:b/>
                <w:color w:val="FF0000"/>
              </w:rPr>
              <w:t>«Черное озеро».</w:t>
            </w:r>
            <w:r w:rsidRPr="00DD4265">
              <w:rPr>
                <w:rFonts w:ascii="Times New Roman" w:hAnsi="Times New Roman" w:cs="Times New Roman"/>
                <w:b/>
              </w:rPr>
              <w:t xml:space="preserve">  </w:t>
            </w:r>
          </w:p>
          <w:p w:rsidR="00DD4265" w:rsidRPr="00DD4265" w:rsidRDefault="00DD4265" w:rsidP="00DD426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Казань немыслима без зелёных насаждений, обилия парков и скверов. История казанских парков — двухсотлетняя. До этого, в XVII веке в России вообще не было понятия «парк». То есть, были парки, но царские, боярские. Первый общественный парк, который возник в Казани в начале XIX века — Чёрное озеро. В этих парках гуляли наши бабушки под звуки духового оркестра, здесь назначали свидания и деловые встречи, а сегодня обновленные парки встречают горожан и гостей города прохладой от летнего зноя и необычными историями из прошлого</w:t>
            </w:r>
            <w:r w:rsidRPr="00DD4265">
              <w:rPr>
                <w:rFonts w:ascii="Times New Roman" w:hAnsi="Times New Roman" w:cs="Times New Roman"/>
              </w:rPr>
              <w:t>.</w:t>
            </w:r>
            <w:r w:rsidRPr="00DD42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3392" w:rsidRDefault="00DD4265" w:rsidP="00DD4265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  <w:b/>
              </w:rPr>
              <w:t>Экскурсия</w:t>
            </w:r>
            <w:r w:rsidRPr="00DD4265">
              <w:rPr>
                <w:rFonts w:ascii="Times New Roman" w:hAnsi="Times New Roman" w:cs="Times New Roman"/>
              </w:rPr>
              <w:t xml:space="preserve"> </w:t>
            </w:r>
            <w:r w:rsidRPr="00DD4265">
              <w:rPr>
                <w:rFonts w:ascii="Times New Roman" w:hAnsi="Times New Roman" w:cs="Times New Roman"/>
                <w:b/>
                <w:color w:val="FF0000"/>
              </w:rPr>
              <w:t>«Здесь науки, здесь искусства, просвещения очаг».</w:t>
            </w:r>
            <w:r w:rsidRPr="00DD4265">
              <w:rPr>
                <w:rFonts w:ascii="Times New Roman" w:hAnsi="Times New Roman" w:cs="Times New Roman"/>
              </w:rPr>
              <w:t xml:space="preserve"> </w:t>
            </w:r>
          </w:p>
          <w:p w:rsidR="00DD4265" w:rsidRPr="00983392" w:rsidRDefault="00DD4265" w:rsidP="00DD4265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С давних времён Казань слывёт оплотом образования. Достаточно вспомнить, что именно в Казани было создано одно из старейших учебных заведений России — Казанский Университет, стены которого взрастили не одну плеяду будущих писателей, математиков, астрономов, химиков, деятельность которых прославила не только наш университет, но и нашу страну.</w:t>
            </w:r>
          </w:p>
          <w:p w:rsidR="00DD4265" w:rsidRPr="00983392" w:rsidRDefault="00DD4265" w:rsidP="00DD4265">
            <w:pPr>
              <w:ind w:righ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Мы осмотрим весь комплекс зданий университетского городка: главное здание, обсерваторию, анатомический театр, научную библиотеку, высотные корпуса, здание химического института</w:t>
            </w:r>
            <w:r w:rsidRPr="0098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DD4265" w:rsidRPr="00DD4265" w:rsidRDefault="00DD4265" w:rsidP="00DD426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4265">
              <w:rPr>
                <w:rFonts w:ascii="Times New Roman" w:hAnsi="Times New Roman" w:cs="Times New Roman"/>
                <w:b/>
                <w:bCs/>
              </w:rPr>
              <w:t>Обед в кафе города</w:t>
            </w:r>
          </w:p>
          <w:p w:rsidR="00983392" w:rsidRDefault="00DD4265" w:rsidP="00DD4265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D4265">
              <w:rPr>
                <w:rFonts w:ascii="Times New Roman" w:hAnsi="Times New Roman" w:cs="Times New Roman"/>
                <w:b/>
              </w:rPr>
              <w:t xml:space="preserve">Экскурсия </w:t>
            </w:r>
            <w:r w:rsidRPr="00DD4265">
              <w:rPr>
                <w:rFonts w:ascii="Times New Roman" w:hAnsi="Times New Roman" w:cs="Times New Roman"/>
                <w:b/>
                <w:color w:val="FF0000"/>
              </w:rPr>
              <w:t xml:space="preserve">«Белокаменная крепость». </w:t>
            </w:r>
          </w:p>
          <w:p w:rsidR="00DD4265" w:rsidRPr="00983392" w:rsidRDefault="00DD4265" w:rsidP="00DD426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Сююмбике</w:t>
            </w:r>
            <w:proofErr w:type="spellEnd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528" w:rsidRDefault="00440528" w:rsidP="00983392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440528">
              <w:rPr>
                <w:rFonts w:ascii="Times New Roman" w:hAnsi="Times New Roman" w:cs="Times New Roman"/>
                <w:b/>
              </w:rPr>
              <w:t xml:space="preserve">Мастер-класс </w:t>
            </w:r>
            <w:r w:rsidRPr="00440528">
              <w:rPr>
                <w:rFonts w:ascii="Times New Roman" w:hAnsi="Times New Roman" w:cs="Times New Roman"/>
                <w:b/>
                <w:color w:val="FF0000"/>
              </w:rPr>
              <w:t xml:space="preserve">«Татарское гостеприимство». </w:t>
            </w:r>
          </w:p>
          <w:p w:rsidR="00440528" w:rsidRPr="00440528" w:rsidRDefault="00440528" w:rsidP="0098339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528">
              <w:rPr>
                <w:rFonts w:ascii="Times New Roman" w:hAnsi="Times New Roman" w:cs="Times New Roman"/>
                <w:sz w:val="20"/>
                <w:szCs w:val="20"/>
              </w:rPr>
              <w:t>Традиционное татарское чаепитие со сладостями (</w:t>
            </w:r>
            <w:proofErr w:type="spellStart"/>
            <w:r w:rsidRPr="00440528">
              <w:rPr>
                <w:rFonts w:ascii="Times New Roman" w:hAnsi="Times New Roman" w:cs="Times New Roman"/>
                <w:sz w:val="20"/>
                <w:szCs w:val="20"/>
              </w:rPr>
              <w:t>чак-чак</w:t>
            </w:r>
            <w:proofErr w:type="spellEnd"/>
            <w:r w:rsidRPr="004405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40528">
              <w:rPr>
                <w:rFonts w:ascii="Times New Roman" w:hAnsi="Times New Roman" w:cs="Times New Roman"/>
                <w:sz w:val="20"/>
                <w:szCs w:val="20"/>
              </w:rPr>
              <w:t>кош-теле</w:t>
            </w:r>
            <w:proofErr w:type="gramEnd"/>
            <w:r w:rsidRPr="004405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0528">
              <w:rPr>
                <w:rFonts w:ascii="Times New Roman" w:hAnsi="Times New Roman" w:cs="Times New Roman"/>
                <w:sz w:val="20"/>
                <w:szCs w:val="20"/>
              </w:rPr>
              <w:t>талкыш</w:t>
            </w:r>
            <w:proofErr w:type="spellEnd"/>
            <w:r w:rsidRPr="00440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528">
              <w:rPr>
                <w:rFonts w:ascii="Times New Roman" w:hAnsi="Times New Roman" w:cs="Times New Roman"/>
                <w:sz w:val="20"/>
                <w:szCs w:val="20"/>
              </w:rPr>
              <w:t>калавэ</w:t>
            </w:r>
            <w:proofErr w:type="spellEnd"/>
            <w:r w:rsidRPr="00440528">
              <w:rPr>
                <w:rFonts w:ascii="Times New Roman" w:hAnsi="Times New Roman" w:cs="Times New Roman"/>
                <w:sz w:val="20"/>
                <w:szCs w:val="20"/>
              </w:rPr>
              <w:t>, чернослив, курага) рассказом об особенностях татарского угощения</w:t>
            </w:r>
          </w:p>
          <w:p w:rsidR="007415C6" w:rsidRDefault="00DD4265" w:rsidP="00983392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D4265">
              <w:rPr>
                <w:rFonts w:ascii="Times New Roman" w:hAnsi="Times New Roman" w:cs="Times New Roman"/>
                <w:b/>
              </w:rPr>
              <w:t>Ужин в кафе города</w:t>
            </w:r>
          </w:p>
          <w:p w:rsidR="00440528" w:rsidRPr="00440528" w:rsidRDefault="00440528" w:rsidP="00983392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4265" w:rsidRPr="00DD4265" w:rsidTr="00DD4265">
        <w:tc>
          <w:tcPr>
            <w:tcW w:w="1384" w:type="dxa"/>
          </w:tcPr>
          <w:p w:rsidR="00DD4265" w:rsidRPr="00DD4265" w:rsidRDefault="00347EFE" w:rsidP="002E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день</w:t>
            </w:r>
            <w:r w:rsidR="00DD4265" w:rsidRPr="00DD4265">
              <w:rPr>
                <w:rFonts w:ascii="Times New Roman" w:hAnsi="Times New Roman" w:cs="Times New Roman"/>
              </w:rPr>
              <w:t xml:space="preserve"> </w:t>
            </w:r>
          </w:p>
          <w:p w:rsidR="00DD4265" w:rsidRPr="00DD4265" w:rsidRDefault="00DD4265" w:rsidP="00347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8" w:type="dxa"/>
            <w:vAlign w:val="center"/>
          </w:tcPr>
          <w:p w:rsidR="00DD4265" w:rsidRPr="00DD4265" w:rsidRDefault="00DD4265" w:rsidP="00AF61E4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DD4265">
              <w:rPr>
                <w:rFonts w:ascii="Times New Roman" w:hAnsi="Times New Roman" w:cs="Times New Roman"/>
              </w:rPr>
              <w:t xml:space="preserve">Завтрак в гостинице. </w:t>
            </w:r>
            <w:r w:rsidR="00AF61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 w:rsidRPr="00AF61E4">
              <w:rPr>
                <w:rFonts w:ascii="Times New Roman" w:hAnsi="Times New Roman" w:cs="Times New Roman"/>
                <w:b/>
              </w:rPr>
              <w:t xml:space="preserve">Экскурсия </w:t>
            </w:r>
            <w:r w:rsidRPr="00AF61E4">
              <w:rPr>
                <w:rFonts w:ascii="Times New Roman" w:eastAsia="Times New Roman" w:hAnsi="Times New Roman" w:cs="Times New Roman"/>
                <w:b/>
              </w:rPr>
              <w:t xml:space="preserve"> в Болгар + </w:t>
            </w:r>
            <w:proofErr w:type="spellStart"/>
            <w:r w:rsidRPr="00AF61E4">
              <w:rPr>
                <w:rFonts w:ascii="Times New Roman" w:eastAsia="Times New Roman" w:hAnsi="Times New Roman" w:cs="Times New Roman"/>
                <w:b/>
              </w:rPr>
              <w:t>квест</w:t>
            </w:r>
            <w:proofErr w:type="spellEnd"/>
            <w:r w:rsidRPr="00AF61E4">
              <w:rPr>
                <w:rFonts w:ascii="Times New Roman" w:eastAsia="Times New Roman" w:hAnsi="Times New Roman" w:cs="Times New Roman"/>
                <w:b/>
              </w:rPr>
              <w:t xml:space="preserve"> +</w:t>
            </w:r>
            <w:r w:rsidRPr="00DD4265">
              <w:rPr>
                <w:rFonts w:ascii="Times New Roman" w:eastAsia="Times New Roman" w:hAnsi="Times New Roman" w:cs="Times New Roman"/>
              </w:rPr>
              <w:t xml:space="preserve"> </w:t>
            </w:r>
            <w:r w:rsidRPr="00AF61E4">
              <w:rPr>
                <w:rFonts w:ascii="Times New Roman" w:eastAsia="Times New Roman" w:hAnsi="Times New Roman" w:cs="Times New Roman"/>
                <w:b/>
                <w:color w:val="FF0000"/>
              </w:rPr>
              <w:t>«Посещение Белой мечети»</w:t>
            </w:r>
          </w:p>
          <w:p w:rsidR="00DD4265" w:rsidRPr="00983392" w:rsidRDefault="00DD4265" w:rsidP="00AF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Древний город </w:t>
            </w:r>
            <w:proofErr w:type="gramStart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Болгар-историческая</w:t>
            </w:r>
            <w:proofErr w:type="gramEnd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 родина татар, находится на правом берегу реки Волга в 200 км от Казани. Город, откуда ислам распространился по всей территории Поволжья. Вас очарует богатая красотой и пейзажами земля Волжских Булгар. Вы посетите музей-заповедник, увидите Северный и Восточный мавзолеи с 700-летней историей, а также самое таинственное и величественное сооружение </w:t>
            </w:r>
            <w:proofErr w:type="gramStart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Булгара-черную</w:t>
            </w:r>
            <w:proofErr w:type="gramEnd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 палату. О красивой и таинственной легенде, связанной с ней вам расскажет опытный экскурсовод. Белая мечеть поразит ваше воображение, а пребывание на этой исторической земле позволит почувствовать себя настоящим археологом-путешественником</w:t>
            </w:r>
            <w:r w:rsidRPr="00983392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.</w:t>
            </w:r>
          </w:p>
          <w:p w:rsidR="00DD4265" w:rsidRDefault="00DD4265" w:rsidP="00AF61E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D4265">
              <w:rPr>
                <w:rFonts w:ascii="Times New Roman" w:hAnsi="Times New Roman" w:cs="Times New Roman"/>
                <w:b/>
              </w:rPr>
              <w:t>Обед в кафе города</w:t>
            </w:r>
          </w:p>
          <w:p w:rsidR="00DD4265" w:rsidRPr="00DD4265" w:rsidRDefault="00DD4265" w:rsidP="00AF61E4">
            <w:pPr>
              <w:contextualSpacing/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</w:rPr>
              <w:t>Свободное время</w:t>
            </w:r>
          </w:p>
          <w:p w:rsidR="00DD4265" w:rsidRPr="00DD4265" w:rsidRDefault="00DD4265" w:rsidP="00AF61E4">
            <w:pPr>
              <w:rPr>
                <w:rFonts w:ascii="Times New Roman" w:hAnsi="Times New Roman" w:cs="Times New Roman"/>
                <w:b/>
                <w:bCs/>
              </w:rPr>
            </w:pPr>
            <w:r w:rsidRPr="00DD4265">
              <w:rPr>
                <w:rFonts w:ascii="Times New Roman" w:hAnsi="Times New Roman" w:cs="Times New Roman"/>
                <w:b/>
              </w:rPr>
              <w:t>Ужин в кафе города.</w:t>
            </w:r>
            <w:r w:rsidRPr="00DD42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D4265" w:rsidRPr="00DD4265" w:rsidRDefault="00DD4265" w:rsidP="00AF61E4">
            <w:pPr>
              <w:rPr>
                <w:rFonts w:ascii="Times New Roman" w:hAnsi="Times New Roman" w:cs="Times New Roman"/>
              </w:rPr>
            </w:pPr>
          </w:p>
        </w:tc>
      </w:tr>
      <w:tr w:rsidR="00DD4265" w:rsidRPr="00DD4265" w:rsidTr="00DD4265">
        <w:tc>
          <w:tcPr>
            <w:tcW w:w="1384" w:type="dxa"/>
          </w:tcPr>
          <w:p w:rsidR="00DD4265" w:rsidRPr="00DD4265" w:rsidRDefault="00347EFE" w:rsidP="0074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день</w:t>
            </w:r>
          </w:p>
          <w:p w:rsidR="00DD4265" w:rsidRPr="00DD4265" w:rsidRDefault="00DD4265" w:rsidP="00347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8" w:type="dxa"/>
            <w:vAlign w:val="center"/>
          </w:tcPr>
          <w:p w:rsidR="00DD4265" w:rsidRDefault="00DD4265" w:rsidP="009708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  <w:b/>
              </w:rPr>
              <w:t>Завтрак в гостинице</w:t>
            </w:r>
            <w:r w:rsidRPr="00DD4265">
              <w:rPr>
                <w:rFonts w:ascii="Times New Roman" w:hAnsi="Times New Roman" w:cs="Times New Roman"/>
              </w:rPr>
              <w:t xml:space="preserve">. </w:t>
            </w:r>
          </w:p>
          <w:p w:rsidR="00983392" w:rsidRDefault="00DD4265" w:rsidP="009708F3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AF61E4">
              <w:rPr>
                <w:rFonts w:ascii="Times New Roman" w:hAnsi="Times New Roman" w:cs="Times New Roman"/>
                <w:b/>
                <w:bCs/>
              </w:rPr>
              <w:t xml:space="preserve">Экскурсия в музейный комплекс </w:t>
            </w:r>
            <w:r w:rsidRPr="00DD426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«Татар </w:t>
            </w:r>
            <w:proofErr w:type="spellStart"/>
            <w:r w:rsidRPr="00DD4265">
              <w:rPr>
                <w:rFonts w:ascii="Times New Roman" w:hAnsi="Times New Roman" w:cs="Times New Roman"/>
                <w:b/>
                <w:bCs/>
                <w:color w:val="FF0000"/>
              </w:rPr>
              <w:t>Авылы</w:t>
            </w:r>
            <w:proofErr w:type="spellEnd"/>
            <w:r w:rsidRPr="00DD4265">
              <w:rPr>
                <w:rFonts w:ascii="Times New Roman" w:hAnsi="Times New Roman" w:cs="Times New Roman"/>
                <w:b/>
                <w:bCs/>
                <w:color w:val="FF0000"/>
              </w:rPr>
              <w:t>».</w:t>
            </w:r>
            <w:r w:rsidRPr="00DD4265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  <w:p w:rsidR="00DD4265" w:rsidRDefault="00DD4265" w:rsidP="009708F3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Татарский этнографический музей и контактный зоопарк под открытым небом. Здесь полностью сохранены быт и традиции татарских поселений средних веков, где можно окунуться в прошлое и побывать в настоящем. Здесь сохранились древние традиции и первоначальные ремесла и быт. Гордостью поселка является мельница, построенная женским трудом во время Отечественной войны. </w:t>
            </w:r>
            <w:r w:rsidRPr="009833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Кроме этого, на территории музея есть кузница, ткацкая и гончарная мастерские, баня по- </w:t>
            </w:r>
            <w:proofErr w:type="gramStart"/>
            <w:r w:rsidRPr="00983392">
              <w:rPr>
                <w:rFonts w:ascii="Times New Roman" w:hAnsi="Times New Roman" w:cs="Times New Roman"/>
                <w:bCs/>
                <w:sz w:val="20"/>
                <w:szCs w:val="20"/>
              </w:rPr>
              <w:t>черному</w:t>
            </w:r>
            <w:proofErr w:type="gramEnd"/>
            <w:r w:rsidRPr="00983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муфельная печь для обжига. В заповеднике можно везде ходить, смотреть и все трогать.</w:t>
            </w:r>
          </w:p>
          <w:p w:rsidR="00A7644E" w:rsidRPr="00DD4265" w:rsidRDefault="00A7644E" w:rsidP="00A7644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D4265">
              <w:rPr>
                <w:rFonts w:ascii="Times New Roman" w:hAnsi="Times New Roman" w:cs="Times New Roman"/>
                <w:b/>
              </w:rPr>
              <w:t>Обед в кафе города.</w:t>
            </w:r>
          </w:p>
          <w:p w:rsidR="00A7644E" w:rsidRPr="00983392" w:rsidRDefault="00A7644E" w:rsidP="009708F3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983392" w:rsidRDefault="00DD4265" w:rsidP="009708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F61E4">
              <w:rPr>
                <w:rFonts w:ascii="Times New Roman" w:hAnsi="Times New Roman" w:cs="Times New Roman"/>
                <w:b/>
              </w:rPr>
              <w:t>Экскурсия</w:t>
            </w:r>
            <w:r w:rsidRPr="00DD4265">
              <w:rPr>
                <w:rFonts w:ascii="Times New Roman" w:hAnsi="Times New Roman" w:cs="Times New Roman"/>
              </w:rPr>
              <w:t xml:space="preserve"> </w:t>
            </w:r>
            <w:r w:rsidRPr="00DD4265">
              <w:rPr>
                <w:rFonts w:ascii="Times New Roman" w:hAnsi="Times New Roman" w:cs="Times New Roman"/>
                <w:b/>
                <w:color w:val="FF0000"/>
              </w:rPr>
              <w:t>«Цитадель завоевателя»</w:t>
            </w:r>
            <w:r w:rsidRPr="00DD4265">
              <w:rPr>
                <w:rFonts w:ascii="Times New Roman" w:hAnsi="Times New Roman" w:cs="Times New Roman"/>
              </w:rPr>
              <w:t xml:space="preserve"> </w:t>
            </w:r>
            <w:r w:rsidRPr="00983392">
              <w:rPr>
                <w:rFonts w:ascii="Times New Roman" w:hAnsi="Times New Roman" w:cs="Times New Roman"/>
                <w:color w:val="FF0000"/>
              </w:rPr>
              <w:t>на Остров Град Свияжск</w:t>
            </w:r>
            <w:r w:rsidRPr="00DD4265">
              <w:rPr>
                <w:rFonts w:ascii="Times New Roman" w:hAnsi="Times New Roman" w:cs="Times New Roman"/>
              </w:rPr>
              <w:t>.</w:t>
            </w:r>
          </w:p>
          <w:p w:rsidR="00DD4265" w:rsidRPr="00983392" w:rsidRDefault="00DD4265" w:rsidP="009708F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Со временем, утратив значение военной крепости, Свияжск – духовный центр Среднего Поволжья. В маршрут экскурсии в Свияжске входят уникальные исторические памятники: Собор</w:t>
            </w:r>
            <w:proofErr w:type="gramStart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983392">
              <w:rPr>
                <w:rFonts w:ascii="Times New Roman" w:hAnsi="Times New Roman" w:cs="Times New Roman"/>
                <w:sz w:val="20"/>
                <w:szCs w:val="20"/>
              </w:rPr>
              <w:t>сех скорбящих Радости, один из старейших деревянных храмов России  церковь Святой Троицы, действующий Успенский монастырь с архитектурным ансамблем 16-17 вв., конный двор и мастерские.</w:t>
            </w:r>
          </w:p>
          <w:p w:rsidR="00DD4265" w:rsidRDefault="00DD4265" w:rsidP="009708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265">
              <w:rPr>
                <w:rFonts w:ascii="Times New Roman" w:hAnsi="Times New Roman" w:cs="Times New Roman"/>
                <w:b/>
              </w:rPr>
              <w:t xml:space="preserve">Ужин в кафе города </w:t>
            </w:r>
          </w:p>
          <w:p w:rsidR="00DE7657" w:rsidRPr="00DD4265" w:rsidRDefault="00DE7657" w:rsidP="009708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265" w:rsidRPr="00DD4265" w:rsidTr="00DD4265">
        <w:trPr>
          <w:trHeight w:val="1360"/>
        </w:trPr>
        <w:tc>
          <w:tcPr>
            <w:tcW w:w="1384" w:type="dxa"/>
          </w:tcPr>
          <w:p w:rsidR="00DD4265" w:rsidRPr="00DD4265" w:rsidRDefault="00347EFE" w:rsidP="002E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день</w:t>
            </w:r>
            <w:r w:rsidR="00DD4265" w:rsidRPr="00DD4265">
              <w:rPr>
                <w:rFonts w:ascii="Times New Roman" w:hAnsi="Times New Roman" w:cs="Times New Roman"/>
              </w:rPr>
              <w:t xml:space="preserve"> </w:t>
            </w:r>
          </w:p>
          <w:p w:rsidR="00DD4265" w:rsidRPr="00DD4265" w:rsidRDefault="00DD4265" w:rsidP="00347E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8" w:type="dxa"/>
            <w:vAlign w:val="center"/>
          </w:tcPr>
          <w:p w:rsidR="00DD4265" w:rsidRPr="00DD4265" w:rsidRDefault="00DD4265" w:rsidP="009708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</w:rPr>
              <w:t>Завтрак в гостинице. Освобождение номеров</w:t>
            </w:r>
          </w:p>
          <w:p w:rsidR="00DD4265" w:rsidRPr="00CA2F3D" w:rsidRDefault="00DD4265" w:rsidP="009708F3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D4265">
              <w:rPr>
                <w:rFonts w:ascii="Times New Roman" w:hAnsi="Times New Roman" w:cs="Times New Roman"/>
                <w:b/>
              </w:rPr>
              <w:t xml:space="preserve">Выезд на экскурсию в </w:t>
            </w:r>
            <w:r w:rsidRPr="00CA2F3D">
              <w:rPr>
                <w:rFonts w:ascii="Times New Roman" w:hAnsi="Times New Roman" w:cs="Times New Roman"/>
                <w:b/>
                <w:color w:val="FF0000"/>
              </w:rPr>
              <w:t>Йошкар-Олу.</w:t>
            </w:r>
          </w:p>
          <w:p w:rsidR="00DD4265" w:rsidRPr="00983392" w:rsidRDefault="00DD4265" w:rsidP="009708F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3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 ожидает увлекательное путешествие в Марий Эл. В течение одного дня Вы познакомитесь с удивительным народом, его обычаями и традициями, верованиями и обрядами одного из древнейших языческих народов России. Ярким и запоминающимся будет променад по столице – Йошкар-Ола. Поражает воображение, как смогли уместиться в маленьком городке Амстердам и Брюгге, Москва и Флоренция. Набережная реки Малая </w:t>
            </w:r>
            <w:proofErr w:type="spellStart"/>
            <w:r w:rsidRPr="009833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Кокшага</w:t>
            </w:r>
            <w:proofErr w:type="spellEnd"/>
            <w:r w:rsidRPr="009833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оживляется обилием кувшинок, пешеходные мостики, соединяющие её берега изящны и своеобразны. Хорошим настроением поделятся с Вами «аллея сказок», «</w:t>
            </w:r>
            <w:proofErr w:type="spellStart"/>
            <w:r w:rsidRPr="009833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Йошкин</w:t>
            </w:r>
            <w:proofErr w:type="spellEnd"/>
            <w:r w:rsidRPr="009833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кот» и «</w:t>
            </w:r>
            <w:proofErr w:type="spellStart"/>
            <w:r w:rsidRPr="009833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Йошкина</w:t>
            </w:r>
            <w:proofErr w:type="spellEnd"/>
            <w:r w:rsidRPr="009833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кошка». Отведав блюда национальной кухни, мы окажемся в этнографической деревне. Весёлый хранитель праздничного дома встретит Вас песнями и плясками, он очень любит вкусно поесть, да и Вас угостит правильными местными блинами и вкуснейшим чаем на местных травках. Здесь научат готовить национальные марийские блины в печи. Вы сотворите оберег для дома «Божье Око» своими руками, сможете посоревноваться в стрельбе из лука и покататься на традиционных марийских качелях, имеющих сакральный смысл. Игры и забавы, народные пляски и песни развлекут в удивительном пространстве добра и гостеприимства.</w:t>
            </w:r>
          </w:p>
          <w:p w:rsidR="00DD4265" w:rsidRDefault="00DD4265" w:rsidP="009708F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83392">
              <w:rPr>
                <w:rFonts w:ascii="Times New Roman" w:hAnsi="Times New Roman" w:cs="Times New Roman"/>
                <w:b/>
              </w:rPr>
              <w:t>Обед в кафе города.</w:t>
            </w:r>
          </w:p>
          <w:p w:rsidR="00983392" w:rsidRPr="00DD4265" w:rsidRDefault="00983392" w:rsidP="00983392">
            <w:pPr>
              <w:contextualSpacing/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</w:rPr>
              <w:t>Свободное время</w:t>
            </w:r>
          </w:p>
          <w:p w:rsidR="00DD4265" w:rsidRPr="00DD4265" w:rsidRDefault="00DD4265" w:rsidP="009708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A2F3D">
              <w:rPr>
                <w:rFonts w:ascii="Times New Roman" w:hAnsi="Times New Roman" w:cs="Times New Roman"/>
                <w:b/>
                <w:bCs/>
              </w:rPr>
              <w:t>Ужин в кафе города</w:t>
            </w:r>
            <w:r w:rsidRPr="00DD4265">
              <w:rPr>
                <w:rFonts w:ascii="Times New Roman" w:hAnsi="Times New Roman" w:cs="Times New Roman"/>
                <w:bCs/>
              </w:rPr>
              <w:t>.</w:t>
            </w:r>
          </w:p>
          <w:p w:rsidR="00DD4265" w:rsidRDefault="00983392" w:rsidP="009708F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Выезд  </w:t>
            </w:r>
            <w:r w:rsidR="00DD4265" w:rsidRPr="00DD426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DD4265" w:rsidRPr="00DD4265">
              <w:rPr>
                <w:rFonts w:ascii="Times New Roman" w:hAnsi="Times New Roman" w:cs="Times New Roman"/>
                <w:b/>
              </w:rPr>
              <w:t>на ж</w:t>
            </w:r>
            <w:proofErr w:type="gramEnd"/>
            <w:r w:rsidR="00DD4265" w:rsidRPr="00DD4265">
              <w:rPr>
                <w:rFonts w:ascii="Times New Roman" w:hAnsi="Times New Roman" w:cs="Times New Roman"/>
                <w:b/>
              </w:rPr>
              <w:t>/д вокзал. Отправление в Москву поездом № 025 в 21:53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купе)</w:t>
            </w:r>
          </w:p>
          <w:p w:rsidR="00DE7657" w:rsidRPr="00DD4265" w:rsidRDefault="00DE7657" w:rsidP="009708F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265" w:rsidRPr="00DD4265" w:rsidTr="00DD4265">
        <w:tc>
          <w:tcPr>
            <w:tcW w:w="1384" w:type="dxa"/>
          </w:tcPr>
          <w:p w:rsidR="00DD4265" w:rsidRPr="00DD4265" w:rsidRDefault="00347EFE" w:rsidP="00DD4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день</w:t>
            </w:r>
            <w:bookmarkStart w:id="0" w:name="_GoBack"/>
            <w:bookmarkEnd w:id="0"/>
          </w:p>
          <w:p w:rsidR="00DD4265" w:rsidRPr="00DD4265" w:rsidRDefault="00DD4265" w:rsidP="0034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8" w:type="dxa"/>
            <w:vAlign w:val="center"/>
          </w:tcPr>
          <w:p w:rsidR="00DD4265" w:rsidRPr="00DD4265" w:rsidRDefault="00DD4265" w:rsidP="009708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</w:rPr>
              <w:t>Прибытие в Москву (Казанский вокзал) в 09:23.Встреча с гидом на ж/д вокзале</w:t>
            </w:r>
            <w:proofErr w:type="gramStart"/>
            <w:r w:rsidRPr="00DD426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D4265" w:rsidRPr="00983392" w:rsidRDefault="00DD4265" w:rsidP="009708F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83392">
              <w:rPr>
                <w:rFonts w:ascii="Times New Roman" w:hAnsi="Times New Roman" w:cs="Times New Roman"/>
                <w:b/>
              </w:rPr>
              <w:t xml:space="preserve">Завтрак в кафе города Москвы </w:t>
            </w:r>
          </w:p>
          <w:p w:rsidR="00983392" w:rsidRDefault="00DD4265" w:rsidP="009708F3">
            <w:pPr>
              <w:tabs>
                <w:tab w:val="left" w:pos="3781"/>
              </w:tabs>
              <w:ind w:right="-5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D426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Экскурсия в </w:t>
            </w:r>
            <w:r w:rsidRPr="00CA2F3D">
              <w:rPr>
                <w:rFonts w:ascii="Times New Roman" w:hAnsi="Times New Roman" w:cs="Times New Roman"/>
                <w:b/>
                <w:bCs/>
                <w:color w:val="FF0000"/>
              </w:rPr>
              <w:t>Третьяковскую галерею</w:t>
            </w:r>
            <w:r w:rsidRPr="00CA2F3D">
              <w:rPr>
                <w:rFonts w:ascii="Times New Roman" w:hAnsi="Times New Roman" w:cs="Times New Roman"/>
                <w:color w:val="FF0000"/>
              </w:rPr>
              <w:t> </w:t>
            </w:r>
          </w:p>
          <w:p w:rsidR="00DD4265" w:rsidRPr="00983392" w:rsidRDefault="00DD4265" w:rsidP="009708F3">
            <w:pPr>
              <w:tabs>
                <w:tab w:val="left" w:pos="3781"/>
              </w:tabs>
              <w:ind w:right="-57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3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художественный музей Москвы, основанный в 1856 году купцом Павлом Третьяковым и имеющий одну из самых крупных и значительных в мире коллекций русского изобразительного искусства. Здесь Вы увидите подлинники знакомых с детства картин, прочувствуете величие русской культуры и насладитесь произведениями декоративно-прикладного искусства XI – начала XX века в сопровождении лучших гидов.</w:t>
            </w:r>
          </w:p>
          <w:p w:rsidR="00DD4265" w:rsidRPr="00DD4265" w:rsidRDefault="00DD4265" w:rsidP="009708F3">
            <w:pPr>
              <w:jc w:val="both"/>
              <w:rPr>
                <w:rFonts w:ascii="Times New Roman" w:hAnsi="Times New Roman" w:cs="Times New Roman"/>
              </w:rPr>
            </w:pPr>
            <w:r w:rsidRPr="00983392">
              <w:rPr>
                <w:rFonts w:ascii="Times New Roman" w:hAnsi="Times New Roman" w:cs="Times New Roman"/>
                <w:b/>
              </w:rPr>
              <w:t>Обед в кафе города</w:t>
            </w:r>
          </w:p>
          <w:p w:rsidR="00DD4265" w:rsidRPr="00DD4265" w:rsidRDefault="00DD4265" w:rsidP="00970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4265">
              <w:rPr>
                <w:rFonts w:ascii="Times New Roman" w:hAnsi="Times New Roman" w:cs="Times New Roman"/>
                <w:color w:val="000000"/>
              </w:rPr>
              <w:t xml:space="preserve">Выезд в аэропорт Шереметьево </w:t>
            </w:r>
          </w:p>
          <w:p w:rsidR="00DD4265" w:rsidRPr="00DD4265" w:rsidRDefault="00347EFE" w:rsidP="00347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Вылет в Хабаровск.</w:t>
            </w:r>
          </w:p>
        </w:tc>
      </w:tr>
    </w:tbl>
    <w:p w:rsidR="00440528" w:rsidRPr="00623383" w:rsidRDefault="00440528" w:rsidP="002E2048">
      <w:pPr>
        <w:rPr>
          <w:rFonts w:ascii="Times New Roman" w:hAnsi="Times New Roman" w:cs="Times New Roman"/>
          <w:b/>
          <w:sz w:val="24"/>
          <w:szCs w:val="24"/>
        </w:rPr>
      </w:pPr>
    </w:p>
    <w:p w:rsidR="0083006E" w:rsidRDefault="0083006E" w:rsidP="002E2048">
      <w:pPr>
        <w:rPr>
          <w:rFonts w:ascii="Times New Roman" w:hAnsi="Times New Roman" w:cs="Times New Roman"/>
          <w:b/>
          <w:sz w:val="24"/>
          <w:szCs w:val="24"/>
        </w:rPr>
      </w:pPr>
    </w:p>
    <w:p w:rsidR="0083006E" w:rsidRDefault="0083006E" w:rsidP="002E2048">
      <w:pPr>
        <w:rPr>
          <w:rFonts w:ascii="Times New Roman" w:hAnsi="Times New Roman" w:cs="Times New Roman"/>
          <w:b/>
          <w:sz w:val="24"/>
          <w:szCs w:val="24"/>
        </w:rPr>
      </w:pPr>
    </w:p>
    <w:p w:rsidR="00AF61E4" w:rsidRPr="00AF61E4" w:rsidRDefault="00AF61E4" w:rsidP="002E2048">
      <w:pPr>
        <w:rPr>
          <w:rFonts w:ascii="Times New Roman" w:hAnsi="Times New Roman" w:cs="Times New Roman"/>
          <w:b/>
          <w:sz w:val="24"/>
          <w:szCs w:val="24"/>
        </w:rPr>
      </w:pPr>
      <w:r w:rsidRPr="00AF61E4">
        <w:rPr>
          <w:rFonts w:ascii="Times New Roman" w:hAnsi="Times New Roman" w:cs="Times New Roman"/>
          <w:b/>
          <w:sz w:val="24"/>
          <w:szCs w:val="24"/>
        </w:rPr>
        <w:t xml:space="preserve">СТОИМОСТЬ  ТУРА </w:t>
      </w:r>
      <w:r w:rsidR="00CA2F3D">
        <w:rPr>
          <w:rFonts w:ascii="Times New Roman" w:hAnsi="Times New Roman" w:cs="Times New Roman"/>
          <w:b/>
          <w:sz w:val="24"/>
          <w:szCs w:val="24"/>
        </w:rPr>
        <w:t xml:space="preserve">НА ОДНОГО ЧЕЛОВЕКА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F61E4" w:rsidTr="00AF61E4">
        <w:tc>
          <w:tcPr>
            <w:tcW w:w="2670" w:type="dxa"/>
          </w:tcPr>
          <w:p w:rsidR="00AF61E4" w:rsidRPr="00AF61E4" w:rsidRDefault="00AF61E4" w:rsidP="00A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E4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Гостиница</w:t>
            </w:r>
          </w:p>
          <w:p w:rsidR="00AF61E4" w:rsidRPr="00AF61E4" w:rsidRDefault="00AF61E4" w:rsidP="00A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AF61E4" w:rsidRPr="00AF61E4" w:rsidRDefault="00AF61E4" w:rsidP="00A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E4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</w:tc>
        <w:tc>
          <w:tcPr>
            <w:tcW w:w="2671" w:type="dxa"/>
          </w:tcPr>
          <w:p w:rsidR="00AF61E4" w:rsidRPr="00AF61E4" w:rsidRDefault="00AF61E4" w:rsidP="00A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E4"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</w:t>
            </w:r>
          </w:p>
        </w:tc>
        <w:tc>
          <w:tcPr>
            <w:tcW w:w="2671" w:type="dxa"/>
          </w:tcPr>
          <w:p w:rsidR="00AF61E4" w:rsidRPr="00AF61E4" w:rsidRDefault="00AF61E4" w:rsidP="00A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E4">
              <w:rPr>
                <w:rFonts w:ascii="Times New Roman" w:hAnsi="Times New Roman" w:cs="Times New Roman"/>
                <w:b/>
                <w:sz w:val="20"/>
                <w:szCs w:val="20"/>
              </w:rPr>
              <w:t>Доплата за одноместное размещение</w:t>
            </w:r>
          </w:p>
        </w:tc>
      </w:tr>
      <w:tr w:rsidR="00AF61E4" w:rsidTr="00AF61E4">
        <w:tc>
          <w:tcPr>
            <w:tcW w:w="2670" w:type="dxa"/>
          </w:tcPr>
          <w:p w:rsidR="00AF61E4" w:rsidRPr="00CA2F3D" w:rsidRDefault="00AF61E4" w:rsidP="00CA2F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F61E4" w:rsidRPr="00CA2F3D" w:rsidRDefault="00AF61E4" w:rsidP="00CA2F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2F3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Кристалл 3*</w:t>
            </w:r>
          </w:p>
          <w:p w:rsidR="00AF61E4" w:rsidRPr="00CA2F3D" w:rsidRDefault="00AF61E4" w:rsidP="00CA2F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670" w:type="dxa"/>
          </w:tcPr>
          <w:p w:rsidR="00AF61E4" w:rsidRPr="00CA2F3D" w:rsidRDefault="00AF61E4" w:rsidP="00CA2F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F61E4" w:rsidRPr="00CA2F3D" w:rsidRDefault="007507B2" w:rsidP="00CA2F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414</w:t>
            </w:r>
            <w:r w:rsidR="00AF61E4" w:rsidRPr="00CA2F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 рублей</w:t>
            </w:r>
          </w:p>
        </w:tc>
        <w:tc>
          <w:tcPr>
            <w:tcW w:w="2671" w:type="dxa"/>
          </w:tcPr>
          <w:p w:rsidR="00AF61E4" w:rsidRPr="00CA2F3D" w:rsidRDefault="00AF61E4" w:rsidP="00CA2F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F61E4" w:rsidRPr="00CA2F3D" w:rsidRDefault="00AF61E4" w:rsidP="007507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2F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7507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93</w:t>
            </w:r>
            <w:r w:rsidRPr="00CA2F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 рублей</w:t>
            </w:r>
          </w:p>
        </w:tc>
        <w:tc>
          <w:tcPr>
            <w:tcW w:w="2671" w:type="dxa"/>
          </w:tcPr>
          <w:p w:rsidR="00AF61E4" w:rsidRPr="00CA2F3D" w:rsidRDefault="00AF61E4" w:rsidP="00CA2F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F61E4" w:rsidRPr="00CA2F3D" w:rsidRDefault="00CA2F3D" w:rsidP="00CA2F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2F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8500 рублей</w:t>
            </w:r>
          </w:p>
        </w:tc>
      </w:tr>
    </w:tbl>
    <w:p w:rsidR="00AE2ABC" w:rsidRDefault="00AE2ABC" w:rsidP="002E2048">
      <w:pPr>
        <w:rPr>
          <w:rFonts w:ascii="Times New Roman" w:hAnsi="Times New Roman" w:cs="Times New Roman"/>
          <w:b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В</w:t>
      </w:r>
      <w:r w:rsidRPr="009B00DE">
        <w:rPr>
          <w:rFonts w:ascii="Times" w:hAnsi="Times" w:cs="Times New Roman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стоимость включено</w:t>
      </w:r>
      <w:r w:rsidRPr="009B00DE">
        <w:rPr>
          <w:rFonts w:ascii="Times New Roman" w:hAnsi="Times New Roman" w:cs="Times New Roman"/>
          <w:b/>
        </w:rPr>
        <w:t>:</w:t>
      </w:r>
      <w:r w:rsidR="009B00DE" w:rsidRPr="009B00DE">
        <w:rPr>
          <w:rFonts w:ascii="Times New Roman" w:hAnsi="Times New Roman" w:cs="Times New Roman"/>
          <w:b/>
        </w:rPr>
        <w:t xml:space="preserve"> </w:t>
      </w:r>
    </w:p>
    <w:p w:rsidR="00CA2F3D" w:rsidRPr="00CA2F3D" w:rsidRDefault="00CA2F3D" w:rsidP="002E2048">
      <w:pPr>
        <w:rPr>
          <w:rFonts w:ascii="Times New Roman" w:hAnsi="Times New Roman" w:cs="Times New Roman"/>
        </w:rPr>
      </w:pPr>
      <w:r w:rsidRPr="00CA2F3D">
        <w:rPr>
          <w:rFonts w:ascii="Times New Roman" w:hAnsi="Times New Roman" w:cs="Times New Roman"/>
        </w:rPr>
        <w:t>-</w:t>
      </w:r>
      <w:r w:rsidR="00242FC3">
        <w:rPr>
          <w:rFonts w:ascii="Times New Roman" w:hAnsi="Times New Roman" w:cs="Times New Roman"/>
        </w:rPr>
        <w:t xml:space="preserve"> </w:t>
      </w:r>
      <w:r w:rsidRPr="00CA2F3D">
        <w:rPr>
          <w:rFonts w:ascii="Times New Roman" w:hAnsi="Times New Roman" w:cs="Times New Roman"/>
        </w:rPr>
        <w:t>Проживание в отеле                                                                                                                                                          -</w:t>
      </w:r>
      <w:r w:rsidR="00242FC3">
        <w:rPr>
          <w:rFonts w:ascii="Times New Roman" w:hAnsi="Times New Roman" w:cs="Times New Roman"/>
        </w:rPr>
        <w:t xml:space="preserve"> </w:t>
      </w:r>
      <w:r w:rsidRPr="00CA2F3D">
        <w:rPr>
          <w:rFonts w:ascii="Times New Roman" w:hAnsi="Times New Roman" w:cs="Times New Roman"/>
        </w:rPr>
        <w:t>Питание : завтраки  и обеды ежедневно</w:t>
      </w:r>
      <w:proofErr w:type="gramStart"/>
      <w:r w:rsidRPr="00CA2F3D">
        <w:rPr>
          <w:rFonts w:ascii="Times New Roman" w:hAnsi="Times New Roman" w:cs="Times New Roman"/>
        </w:rPr>
        <w:t xml:space="preserve"> ,</w:t>
      </w:r>
      <w:proofErr w:type="gramEnd"/>
      <w:r w:rsidRPr="00CA2F3D">
        <w:rPr>
          <w:rFonts w:ascii="Times New Roman" w:hAnsi="Times New Roman" w:cs="Times New Roman"/>
        </w:rPr>
        <w:t xml:space="preserve"> ужины  по программе                                                                                     </w:t>
      </w:r>
      <w:r w:rsidRPr="00CA2F3D">
        <w:rPr>
          <w:rFonts w:ascii="Times New Roman" w:hAnsi="Times New Roman" w:cs="Times New Roman"/>
        </w:rPr>
        <w:lastRenderedPageBreak/>
        <w:t>-</w:t>
      </w:r>
      <w:r w:rsidR="00242FC3">
        <w:rPr>
          <w:rFonts w:ascii="Times New Roman" w:hAnsi="Times New Roman" w:cs="Times New Roman"/>
        </w:rPr>
        <w:t xml:space="preserve"> </w:t>
      </w:r>
      <w:r w:rsidRPr="00CA2F3D">
        <w:rPr>
          <w:rFonts w:ascii="Times New Roman" w:hAnsi="Times New Roman" w:cs="Times New Roman"/>
        </w:rPr>
        <w:t>Экскурсионная программа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- </w:t>
      </w:r>
      <w:proofErr w:type="spellStart"/>
      <w:r>
        <w:rPr>
          <w:rFonts w:ascii="Times New Roman" w:hAnsi="Times New Roman" w:cs="Times New Roman"/>
        </w:rPr>
        <w:t>Ж.д</w:t>
      </w:r>
      <w:proofErr w:type="spellEnd"/>
      <w:r>
        <w:rPr>
          <w:rFonts w:ascii="Times New Roman" w:hAnsi="Times New Roman" w:cs="Times New Roman"/>
        </w:rPr>
        <w:t xml:space="preserve"> билеты Москва-Казань-Москва  ( купе 2-х этажный поезд )                                                                                         - Руководитель группы из Хабаровска</w:t>
      </w:r>
    </w:p>
    <w:p w:rsidR="00CA2F3D" w:rsidRPr="009B00DE" w:rsidRDefault="00CA2F3D" w:rsidP="002E2048">
      <w:pPr>
        <w:rPr>
          <w:rFonts w:ascii="Times New Roman" w:hAnsi="Times New Roman" w:cs="Times New Roman"/>
          <w:b/>
        </w:rPr>
      </w:pPr>
    </w:p>
    <w:p w:rsidR="00CC52BE" w:rsidRDefault="00CC52BE" w:rsidP="00CC52BE">
      <w:pPr>
        <w:rPr>
          <w:rFonts w:ascii="Times" w:hAnsi="Times"/>
          <w:b/>
          <w:sz w:val="24"/>
          <w:szCs w:val="24"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В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не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включено</w:t>
      </w:r>
      <w:r w:rsidRPr="009B00DE">
        <w:rPr>
          <w:rFonts w:ascii="Times" w:hAnsi="Times"/>
          <w:b/>
          <w:sz w:val="24"/>
          <w:szCs w:val="24"/>
        </w:rPr>
        <w:t>:</w:t>
      </w:r>
    </w:p>
    <w:p w:rsidR="00CA2F3D" w:rsidRDefault="00CA2F3D" w:rsidP="00CC52BE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-Авиабилет Хабаровск-Москва-Хабаровск</w:t>
      </w:r>
      <w:r w:rsidR="00DE7657">
        <w:rPr>
          <w:rFonts w:ascii="Times" w:hAnsi="Times"/>
          <w:b/>
          <w:sz w:val="24"/>
          <w:szCs w:val="24"/>
        </w:rPr>
        <w:t xml:space="preserve"> компании «Аэрофлот» </w:t>
      </w:r>
      <w:r>
        <w:rPr>
          <w:rFonts w:ascii="Times" w:hAnsi="Times"/>
          <w:b/>
          <w:sz w:val="24"/>
          <w:szCs w:val="24"/>
        </w:rPr>
        <w:t xml:space="preserve"> </w:t>
      </w:r>
    </w:p>
    <w:p w:rsidR="00F15C4E" w:rsidRDefault="00A24117" w:rsidP="00CC52BE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В</w:t>
      </w:r>
      <w:r w:rsidR="00F15C4E">
        <w:rPr>
          <w:rFonts w:ascii="Times" w:hAnsi="Times"/>
          <w:b/>
          <w:sz w:val="24"/>
          <w:szCs w:val="24"/>
        </w:rPr>
        <w:t>з</w:t>
      </w:r>
      <w:r>
        <w:rPr>
          <w:rFonts w:ascii="Times" w:hAnsi="Times"/>
          <w:b/>
          <w:sz w:val="24"/>
          <w:szCs w:val="24"/>
        </w:rPr>
        <w:t>рослый</w:t>
      </w:r>
      <w:r w:rsidRPr="00975C18">
        <w:rPr>
          <w:rFonts w:ascii="Times" w:hAnsi="Times"/>
          <w:b/>
          <w:sz w:val="24"/>
          <w:szCs w:val="24"/>
        </w:rPr>
        <w:t>:</w:t>
      </w:r>
      <w:r w:rsidR="00B717F2">
        <w:rPr>
          <w:rFonts w:ascii="Times" w:hAnsi="Times"/>
          <w:b/>
          <w:sz w:val="24"/>
          <w:szCs w:val="24"/>
        </w:rPr>
        <w:t xml:space="preserve"> 2</w:t>
      </w:r>
      <w:r w:rsidR="00813A47">
        <w:rPr>
          <w:rFonts w:ascii="Times" w:hAnsi="Times"/>
          <w:b/>
          <w:sz w:val="24"/>
          <w:szCs w:val="24"/>
        </w:rPr>
        <w:t>8</w:t>
      </w:r>
      <w:r w:rsidR="008107FD">
        <w:rPr>
          <w:rFonts w:ascii="Times" w:hAnsi="Times"/>
          <w:b/>
          <w:sz w:val="24"/>
          <w:szCs w:val="24"/>
        </w:rPr>
        <w:t xml:space="preserve"> </w:t>
      </w:r>
      <w:r w:rsidR="00813A47">
        <w:rPr>
          <w:rFonts w:ascii="Times" w:hAnsi="Times"/>
          <w:b/>
          <w:sz w:val="24"/>
          <w:szCs w:val="24"/>
        </w:rPr>
        <w:t>600</w:t>
      </w:r>
      <w:r w:rsidR="00F15C4E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="00F15C4E">
        <w:rPr>
          <w:rFonts w:ascii="Times" w:hAnsi="Times"/>
          <w:b/>
          <w:sz w:val="24"/>
          <w:szCs w:val="24"/>
        </w:rPr>
        <w:t>руб</w:t>
      </w:r>
      <w:proofErr w:type="spellEnd"/>
      <w:r w:rsidR="00F15C4E">
        <w:rPr>
          <w:rFonts w:ascii="Times" w:hAnsi="Times"/>
          <w:b/>
          <w:sz w:val="24"/>
          <w:szCs w:val="24"/>
        </w:rPr>
        <w:t>/чел</w:t>
      </w:r>
    </w:p>
    <w:p w:rsidR="00F15C4E" w:rsidRDefault="00EB579A" w:rsidP="00CC52BE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Р</w:t>
      </w:r>
      <w:r w:rsidR="00A24117">
        <w:rPr>
          <w:rFonts w:ascii="Times" w:hAnsi="Times"/>
          <w:b/>
          <w:sz w:val="24"/>
          <w:szCs w:val="24"/>
        </w:rPr>
        <w:t>ебенок до 12 лет</w:t>
      </w:r>
      <w:r w:rsidR="00A24117" w:rsidRPr="00B717F2">
        <w:rPr>
          <w:rFonts w:ascii="Times" w:hAnsi="Times"/>
          <w:b/>
          <w:sz w:val="24"/>
          <w:szCs w:val="24"/>
        </w:rPr>
        <w:t xml:space="preserve">: </w:t>
      </w:r>
      <w:r w:rsidR="00813A47">
        <w:rPr>
          <w:rFonts w:ascii="Times" w:hAnsi="Times"/>
          <w:b/>
          <w:sz w:val="24"/>
          <w:szCs w:val="24"/>
        </w:rPr>
        <w:t>24 600</w:t>
      </w:r>
      <w:r w:rsidR="00F15C4E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="00F15C4E">
        <w:rPr>
          <w:rFonts w:ascii="Times" w:hAnsi="Times"/>
          <w:b/>
          <w:sz w:val="24"/>
          <w:szCs w:val="24"/>
        </w:rPr>
        <w:t>руб</w:t>
      </w:r>
      <w:proofErr w:type="spellEnd"/>
      <w:r w:rsidR="00F15C4E">
        <w:rPr>
          <w:rFonts w:ascii="Times" w:hAnsi="Times"/>
          <w:b/>
          <w:sz w:val="24"/>
          <w:szCs w:val="24"/>
        </w:rPr>
        <w:t>/чел</w:t>
      </w:r>
    </w:p>
    <w:p w:rsidR="00A27166" w:rsidRDefault="00A27166" w:rsidP="00A27166">
      <w:pPr>
        <w:rPr>
          <w:rFonts w:ascii="Times" w:hAnsi="Times"/>
        </w:rPr>
      </w:pPr>
    </w:p>
    <w:p w:rsidR="00A7644E" w:rsidRDefault="00A7644E" w:rsidP="00A27166">
      <w:pPr>
        <w:rPr>
          <w:rFonts w:ascii="Times" w:hAnsi="Times"/>
        </w:rPr>
      </w:pPr>
    </w:p>
    <w:p w:rsidR="00983392" w:rsidRDefault="00983392" w:rsidP="00DE7657">
      <w:pPr>
        <w:pStyle w:val="a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A7644E" w:rsidRPr="00F639F5" w:rsidRDefault="00A7644E" w:rsidP="00DE7657">
      <w:pPr>
        <w:pStyle w:val="a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F639F5" w:rsidRPr="00F639F5" w:rsidRDefault="00DE7657" w:rsidP="00A27166">
      <w:pPr>
        <w:tabs>
          <w:tab w:val="left" w:pos="2370"/>
        </w:tabs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  <w:lang w:eastAsia="ru-RU"/>
        </w:rPr>
        <w:drawing>
          <wp:inline distT="0" distB="0" distL="0" distR="0">
            <wp:extent cx="2156717" cy="1676400"/>
            <wp:effectExtent l="0" t="0" r="0" b="0"/>
            <wp:docPr id="9" name="Рисунок 9" descr="C:\Users\Елена Мельничук\Desktop\Казан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Мельничук\Desktop\Казань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42" cy="167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392">
        <w:rPr>
          <w:rFonts w:ascii="Times" w:hAnsi="Times"/>
          <w:sz w:val="28"/>
          <w:szCs w:val="28"/>
        </w:rPr>
        <w:t xml:space="preserve"> </w:t>
      </w:r>
      <w:r w:rsidR="00A7644E">
        <w:rPr>
          <w:rFonts w:ascii="Times" w:hAnsi="Times"/>
          <w:sz w:val="28"/>
          <w:szCs w:val="28"/>
        </w:rPr>
        <w:t xml:space="preserve"> </w:t>
      </w:r>
      <w:r w:rsidR="00983392">
        <w:rPr>
          <w:rFonts w:ascii="Times" w:hAnsi="Times"/>
          <w:noProof/>
          <w:sz w:val="28"/>
          <w:szCs w:val="28"/>
          <w:lang w:eastAsia="ru-RU"/>
        </w:rPr>
        <w:drawing>
          <wp:inline distT="0" distB="0" distL="0" distR="0">
            <wp:extent cx="2105025" cy="1693069"/>
            <wp:effectExtent l="0" t="0" r="0" b="2540"/>
            <wp:docPr id="10" name="Рисунок 10" descr="C:\Users\Елена Мельничук\Desktop\казань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Мельничук\Desktop\казань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03" cy="170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44E" w:rsidRPr="00A7644E">
        <w:rPr>
          <w:rFonts w:ascii="Times" w:hAnsi="Times"/>
          <w:noProof/>
          <w:sz w:val="28"/>
          <w:szCs w:val="28"/>
          <w:lang w:eastAsia="ru-RU"/>
        </w:rPr>
        <w:t xml:space="preserve"> </w:t>
      </w:r>
      <w:r w:rsidR="00A7644E">
        <w:rPr>
          <w:rFonts w:ascii="Times" w:hAnsi="Times"/>
          <w:noProof/>
          <w:sz w:val="28"/>
          <w:szCs w:val="28"/>
          <w:lang w:eastAsia="ru-RU"/>
        </w:rPr>
        <w:drawing>
          <wp:inline distT="0" distB="0" distL="0" distR="0" wp14:anchorId="5E2D6971" wp14:editId="0F32F5FC">
            <wp:extent cx="2181225" cy="1695450"/>
            <wp:effectExtent l="0" t="0" r="9525" b="0"/>
            <wp:docPr id="12" name="Рисунок 12" descr="C:\Users\Елена Мельничук\Desktop\казань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Мельничук\Desktop\казань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23" cy="170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9F5" w:rsidRPr="00F639F5" w:rsidSect="002E2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9"/>
    <w:rsid w:val="0005095F"/>
    <w:rsid w:val="000B0F82"/>
    <w:rsid w:val="000C4A66"/>
    <w:rsid w:val="00242FC3"/>
    <w:rsid w:val="002E2048"/>
    <w:rsid w:val="00347EFE"/>
    <w:rsid w:val="00397408"/>
    <w:rsid w:val="00440528"/>
    <w:rsid w:val="005340D2"/>
    <w:rsid w:val="005B5628"/>
    <w:rsid w:val="00623383"/>
    <w:rsid w:val="00722B03"/>
    <w:rsid w:val="007415C6"/>
    <w:rsid w:val="007507B2"/>
    <w:rsid w:val="007C1B83"/>
    <w:rsid w:val="008107FD"/>
    <w:rsid w:val="00813A47"/>
    <w:rsid w:val="0083006E"/>
    <w:rsid w:val="00975C18"/>
    <w:rsid w:val="00983392"/>
    <w:rsid w:val="009B00DE"/>
    <w:rsid w:val="00A24117"/>
    <w:rsid w:val="00A27166"/>
    <w:rsid w:val="00A7644E"/>
    <w:rsid w:val="00AE2ABC"/>
    <w:rsid w:val="00AF61E4"/>
    <w:rsid w:val="00B717F2"/>
    <w:rsid w:val="00CA2F3D"/>
    <w:rsid w:val="00CC52BE"/>
    <w:rsid w:val="00CD2B7B"/>
    <w:rsid w:val="00DA1668"/>
    <w:rsid w:val="00DD4265"/>
    <w:rsid w:val="00DE7657"/>
    <w:rsid w:val="00E33A52"/>
    <w:rsid w:val="00EB579A"/>
    <w:rsid w:val="00EF02EB"/>
    <w:rsid w:val="00F15C4E"/>
    <w:rsid w:val="00F639F5"/>
    <w:rsid w:val="00FB0B49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26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7166"/>
    <w:pPr>
      <w:ind w:left="720"/>
      <w:contextualSpacing/>
    </w:pPr>
  </w:style>
  <w:style w:type="paragraph" w:styleId="a8">
    <w:name w:val="header"/>
    <w:basedOn w:val="a"/>
    <w:link w:val="a9"/>
    <w:rsid w:val="00DD42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D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D426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42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26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7166"/>
    <w:pPr>
      <w:ind w:left="720"/>
      <w:contextualSpacing/>
    </w:pPr>
  </w:style>
  <w:style w:type="paragraph" w:styleId="a8">
    <w:name w:val="header"/>
    <w:basedOn w:val="a"/>
    <w:link w:val="a9"/>
    <w:rsid w:val="00DD42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D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D426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42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Мельничук</dc:creator>
  <cp:lastModifiedBy>Ирина Колпакова</cp:lastModifiedBy>
  <cp:revision>5</cp:revision>
  <dcterms:created xsi:type="dcterms:W3CDTF">2022-11-08T06:13:00Z</dcterms:created>
  <dcterms:modified xsi:type="dcterms:W3CDTF">2022-11-08T06:22:00Z</dcterms:modified>
</cp:coreProperties>
</file>