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8450" cy="113947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57" w:rsidRPr="005E498F" w:rsidRDefault="00A17223" w:rsidP="00DE7657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</w:pPr>
      <w:r w:rsidRPr="005E498F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Университетская Казань –</w:t>
      </w:r>
      <w:r w:rsidR="005E498F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 xml:space="preserve"> </w:t>
      </w:r>
      <w:r w:rsidRPr="005E498F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Елабуга –Чебоксары –Нижний Новгород</w:t>
      </w:r>
    </w:p>
    <w:p w:rsidR="002E2048" w:rsidRP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</w:t>
      </w:r>
      <w:r w:rsidR="005C3147">
        <w:rPr>
          <w:rFonts w:ascii="Times New Roman" w:eastAsia="Times New Roman" w:hAnsi="Times New Roman" w:cs="Times New Roman"/>
          <w:b/>
          <w:noProof/>
          <w:color w:val="0070C0"/>
          <w:kern w:val="36"/>
          <w:sz w:val="39"/>
          <w:szCs w:val="39"/>
          <w:lang w:eastAsia="ru-RU"/>
        </w:rPr>
        <w:drawing>
          <wp:inline distT="0" distB="0" distL="0" distR="0" wp14:anchorId="646E87F0" wp14:editId="7F61DC19">
            <wp:extent cx="2920502" cy="2200275"/>
            <wp:effectExtent l="0" t="0" r="0" b="0"/>
            <wp:docPr id="7" name="Рисунок 7" descr="C:\Users\Елена Мельничук\Desktop\Ка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Каза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02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     </w:t>
      </w:r>
      <w:r w:rsidR="005C3147">
        <w:rPr>
          <w:rFonts w:ascii="Times New Roman" w:eastAsia="Times New Roman" w:hAnsi="Times New Roman" w:cs="Times New Roman"/>
          <w:b/>
          <w:noProof/>
          <w:color w:val="0070C0"/>
          <w:kern w:val="36"/>
          <w:sz w:val="39"/>
          <w:szCs w:val="39"/>
          <w:lang w:eastAsia="ru-RU"/>
        </w:rPr>
        <w:drawing>
          <wp:inline distT="0" distB="0" distL="0" distR="0">
            <wp:extent cx="2619375" cy="2200275"/>
            <wp:effectExtent l="0" t="0" r="9525" b="9525"/>
            <wp:docPr id="1" name="Рисунок 1" descr="C:\Users\Татьяна Сувернева\Desktop\Фото Нижний Нов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увернева\Desktop\Фото Нижний Новгор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FD0A25" w:rsidRDefault="00DE7657" w:rsidP="002E2048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333333"/>
        </w:rPr>
      </w:pPr>
      <w:r w:rsidRPr="00DE7657">
        <w:rPr>
          <w:b/>
          <w:color w:val="FF0000"/>
        </w:rPr>
        <w:t xml:space="preserve">ГРУППОВОЙ ТУР С РУКОВОДИТЕЛЕМ ИЗ ХАБАРОВСКА </w:t>
      </w:r>
      <w:r w:rsidR="0005095F" w:rsidRPr="00DE7657">
        <w:rPr>
          <w:b/>
          <w:color w:val="FF0000"/>
        </w:rPr>
        <w:t xml:space="preserve">                                </w:t>
      </w:r>
      <w:r w:rsidR="00E33A52" w:rsidRPr="00DE7657">
        <w:rPr>
          <w:rFonts w:ascii="Times" w:hAnsi="Times"/>
          <w:b/>
          <w:color w:val="FF0000"/>
        </w:rPr>
        <w:t xml:space="preserve">                                                </w:t>
      </w:r>
      <w:r w:rsidR="00E33A52" w:rsidRPr="00FD0A25">
        <w:rPr>
          <w:b/>
          <w:color w:val="FF0000"/>
        </w:rPr>
        <w:t>ПРОГРАММА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E33A52" w:rsidRPr="00FD0A25">
        <w:rPr>
          <w:b/>
          <w:color w:val="FF0000"/>
        </w:rPr>
        <w:t>ТУРА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FD0A25">
        <w:rPr>
          <w:rFonts w:asciiTheme="minorHAnsi" w:hAnsiTheme="minorHAnsi"/>
          <w:b/>
          <w:color w:val="FF0000"/>
        </w:rPr>
        <w:t xml:space="preserve"> </w:t>
      </w:r>
      <w:r w:rsidR="00CA2F3D">
        <w:rPr>
          <w:rFonts w:asciiTheme="minorHAnsi" w:hAnsiTheme="minorHAnsi"/>
          <w:b/>
          <w:color w:val="FF0000"/>
        </w:rPr>
        <w:t>7</w:t>
      </w:r>
      <w:r w:rsidR="00FD0A25">
        <w:rPr>
          <w:rFonts w:asciiTheme="minorHAnsi" w:hAnsiTheme="minorHAnsi"/>
          <w:b/>
          <w:color w:val="FF0000"/>
        </w:rPr>
        <w:t xml:space="preserve"> дней / </w:t>
      </w:r>
      <w:r w:rsidR="00CA2F3D">
        <w:rPr>
          <w:rFonts w:asciiTheme="minorHAnsi" w:hAnsiTheme="minorHAnsi"/>
          <w:b/>
          <w:color w:val="FF0000"/>
        </w:rPr>
        <w:t>6</w:t>
      </w:r>
      <w:r w:rsidR="00FD0A25">
        <w:rPr>
          <w:rFonts w:asciiTheme="minorHAnsi" w:hAnsiTheme="minorHAnsi"/>
          <w:b/>
          <w:color w:val="FF0000"/>
        </w:rPr>
        <w:t xml:space="preserve"> ночей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2E2048" w:rsidRPr="00DD4265" w:rsidTr="00DD4265">
        <w:tc>
          <w:tcPr>
            <w:tcW w:w="1384" w:type="dxa"/>
          </w:tcPr>
          <w:p w:rsidR="005D7581" w:rsidRDefault="000474C9" w:rsidP="002E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  <w:p w:rsidR="002E2048" w:rsidRPr="00A17223" w:rsidRDefault="002E2048" w:rsidP="002E2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8" w:type="dxa"/>
          </w:tcPr>
          <w:p w:rsidR="00DD4265" w:rsidRDefault="00DD4265" w:rsidP="00DD4265">
            <w:pPr>
              <w:ind w:right="-57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4265">
              <w:rPr>
                <w:rFonts w:ascii="Times New Roman" w:hAnsi="Times New Roman" w:cs="Times New Roman"/>
              </w:rPr>
              <w:t xml:space="preserve">Встреча в аэропорту. Вылет </w:t>
            </w:r>
            <w:r w:rsidR="00983392">
              <w:rPr>
                <w:rFonts w:ascii="Times New Roman" w:hAnsi="Times New Roman" w:cs="Times New Roman"/>
              </w:rPr>
              <w:t>в</w:t>
            </w:r>
            <w:r w:rsidR="000474C9">
              <w:rPr>
                <w:rFonts w:ascii="Times New Roman" w:hAnsi="Times New Roman" w:cs="Times New Roman"/>
              </w:rPr>
              <w:t xml:space="preserve"> Москву.</w:t>
            </w:r>
            <w:r w:rsidR="000474C9">
              <w:rPr>
                <w:rFonts w:ascii="Times New Roman" w:hAnsi="Times New Roman" w:cs="Times New Roman"/>
              </w:rPr>
              <w:br/>
            </w:r>
            <w:r w:rsidR="005D7581">
              <w:rPr>
                <w:rFonts w:ascii="Times New Roman" w:hAnsi="Times New Roman" w:cs="Times New Roman"/>
                <w:b/>
                <w:color w:val="000000" w:themeColor="text1"/>
              </w:rPr>
              <w:t>Трансфер</w:t>
            </w:r>
            <w:r w:rsidR="0034752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Казанский вокзал</w:t>
            </w:r>
            <w:proofErr w:type="gramStart"/>
            <w:r w:rsidR="0034752B">
              <w:rPr>
                <w:rFonts w:ascii="Times New Roman" w:hAnsi="Times New Roman" w:cs="Times New Roman"/>
                <w:b/>
                <w:color w:val="000000" w:themeColor="text1"/>
              </w:rPr>
              <w:t xml:space="preserve"> .</w:t>
            </w:r>
            <w:proofErr w:type="gramEnd"/>
            <w:r w:rsidR="0034752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4752B" w:rsidRPr="00983392">
              <w:rPr>
                <w:rFonts w:ascii="Times New Roman" w:hAnsi="Times New Roman" w:cs="Times New Roman"/>
                <w:color w:val="000000" w:themeColor="text1"/>
              </w:rPr>
              <w:t>Свободное время</w:t>
            </w:r>
            <w:r w:rsidR="0034752B" w:rsidRPr="00DD42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34752B" w:rsidRPr="00DD4265" w:rsidRDefault="0034752B" w:rsidP="00DD4265">
            <w:pPr>
              <w:ind w:right="-57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Обед самостоятельно </w:t>
            </w:r>
            <w:r w:rsidRPr="00DD4265">
              <w:rPr>
                <w:rFonts w:ascii="Times New Roman" w:hAnsi="Times New Roman" w:cs="Times New Roman"/>
                <w:b/>
                <w:lang w:val="en-US"/>
              </w:rPr>
              <w:t>KFC</w:t>
            </w:r>
            <w:r w:rsidRPr="00DD4265">
              <w:rPr>
                <w:rFonts w:ascii="Times New Roman" w:hAnsi="Times New Roman" w:cs="Times New Roman"/>
                <w:b/>
              </w:rPr>
              <w:t xml:space="preserve"> или</w:t>
            </w:r>
            <w:r w:rsidRPr="00DD4265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DD426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McDonald’s</w:t>
            </w:r>
            <w:proofErr w:type="spellEnd"/>
          </w:p>
          <w:p w:rsidR="00DD4265" w:rsidRPr="00DD4265" w:rsidRDefault="0034752B" w:rsidP="00983392">
            <w:pPr>
              <w:pStyle w:val="a6"/>
              <w:spacing w:before="0" w:beforeAutospacing="0" w:after="36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17:38</w:t>
            </w:r>
            <w:r w:rsidR="00DD4265" w:rsidRPr="00DD4265">
              <w:rPr>
                <w:b/>
                <w:sz w:val="22"/>
                <w:szCs w:val="22"/>
              </w:rPr>
              <w:t xml:space="preserve">    </w:t>
            </w:r>
            <w:r w:rsidR="00983392">
              <w:rPr>
                <w:b/>
                <w:sz w:val="22"/>
                <w:szCs w:val="22"/>
              </w:rPr>
              <w:t xml:space="preserve">Отъезд </w:t>
            </w:r>
            <w:r w:rsidR="00DD4265" w:rsidRPr="00DD426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DD4265" w:rsidRPr="00DD4265">
              <w:rPr>
                <w:b/>
                <w:sz w:val="22"/>
                <w:szCs w:val="22"/>
              </w:rPr>
              <w:t>на ж</w:t>
            </w:r>
            <w:proofErr w:type="gramEnd"/>
            <w:r w:rsidR="00DD4265" w:rsidRPr="00DD4265">
              <w:rPr>
                <w:b/>
                <w:sz w:val="22"/>
                <w:szCs w:val="22"/>
              </w:rPr>
              <w:t>/д вокзал. О</w:t>
            </w:r>
            <w:r>
              <w:rPr>
                <w:b/>
                <w:sz w:val="22"/>
                <w:szCs w:val="22"/>
              </w:rPr>
              <w:t>тправление в Казань поездом № 026  в 17:3</w:t>
            </w:r>
            <w:r w:rsidR="00DD4265" w:rsidRPr="00DD4265">
              <w:rPr>
                <w:b/>
                <w:sz w:val="22"/>
                <w:szCs w:val="22"/>
              </w:rPr>
              <w:t>8</w:t>
            </w:r>
            <w:r w:rsidR="0098339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83392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983392">
              <w:rPr>
                <w:b/>
                <w:sz w:val="22"/>
                <w:szCs w:val="22"/>
              </w:rPr>
              <w:t>купе )</w:t>
            </w:r>
          </w:p>
        </w:tc>
      </w:tr>
      <w:tr w:rsidR="002E2048" w:rsidRPr="00DD4265" w:rsidTr="00DD4265">
        <w:tc>
          <w:tcPr>
            <w:tcW w:w="1384" w:type="dxa"/>
          </w:tcPr>
          <w:p w:rsidR="00DD4265" w:rsidRDefault="000474C9" w:rsidP="00DD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день</w:t>
            </w:r>
            <w:r w:rsidR="00AE2ABC" w:rsidRPr="00DD4265">
              <w:rPr>
                <w:rFonts w:ascii="Times New Roman" w:hAnsi="Times New Roman" w:cs="Times New Roman"/>
              </w:rPr>
              <w:t xml:space="preserve">    </w:t>
            </w:r>
          </w:p>
          <w:p w:rsidR="002E2048" w:rsidRPr="00DD4265" w:rsidRDefault="002E2048" w:rsidP="00DD42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</w:tcPr>
          <w:p w:rsidR="00DD4265" w:rsidRPr="00966C86" w:rsidRDefault="008A4728" w:rsidP="00DD42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sz w:val="24"/>
                <w:szCs w:val="24"/>
              </w:rPr>
              <w:t>Прибытие в Казань в 06:</w:t>
            </w:r>
            <w:r w:rsidR="0034752B" w:rsidRPr="009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265" w:rsidRPr="009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265" w:rsidRPr="00966C86" w:rsidRDefault="00DD4265" w:rsidP="00DD42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в кафе города.</w:t>
            </w:r>
          </w:p>
          <w:p w:rsidR="00150957" w:rsidRDefault="008A4728" w:rsidP="00B8546D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09:0</w:t>
            </w:r>
            <w:r w:rsidR="00B8546D" w:rsidRPr="00B8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– 13:00 </w:t>
            </w:r>
            <w:r w:rsidR="00B8546D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8546D" w:rsidRPr="00B8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Автобусная экскурсия </w:t>
            </w:r>
            <w:r w:rsidR="00B8546D" w:rsidRPr="00B854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«По следам чемпионов». </w:t>
            </w:r>
          </w:p>
          <w:p w:rsidR="00B8546D" w:rsidRPr="00B8546D" w:rsidRDefault="00B8546D" w:rsidP="00B8546D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Казань по праву считается спортивной столицей России. В 2018 году в Казани прошло ожидаемое спортивное событие последних лет - Чемпионат мира по футболу 2018! </w:t>
            </w:r>
          </w:p>
          <w:p w:rsidR="00B8546D" w:rsidRPr="00B8546D" w:rsidRDefault="00B8546D" w:rsidP="00B8546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«По следам Чемпионата» познакомит вас со спортивными объектами, которые были задействованы во время Чемпионата, а также посетите площадки, которые собирали десятки тысяч фанатов! Во время экскурсии вы узнаете: </w:t>
            </w:r>
          </w:p>
          <w:p w:rsidR="00B8546D" w:rsidRPr="00B8546D" w:rsidRDefault="00B8546D" w:rsidP="00B8546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спортивные объекты Казани пригодились во время проведения ЧМ-2018 по футболу</w:t>
            </w:r>
          </w:p>
          <w:p w:rsidR="00B8546D" w:rsidRPr="00B8546D" w:rsidRDefault="00B8546D" w:rsidP="00B8546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во время Футбольного </w:t>
            </w:r>
            <w:proofErr w:type="spellStart"/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мундиаля</w:t>
            </w:r>
            <w:proofErr w:type="spellEnd"/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использовался комплекс Деревни Универсиады и почему его называют «территорией здоровья» </w:t>
            </w:r>
          </w:p>
          <w:p w:rsidR="00B8546D" w:rsidRPr="00B8546D" w:rsidRDefault="00B8546D" w:rsidP="00B8546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знаменитые спортсмены посетили Казань во время ЧМ-2018 и играли в стенах спортивных комплексов </w:t>
            </w:r>
          </w:p>
          <w:p w:rsidR="00B8546D" w:rsidRPr="00B8546D" w:rsidRDefault="00B8546D" w:rsidP="00B8546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спортивные награды привозили в Казань</w:t>
            </w:r>
          </w:p>
          <w:p w:rsidR="00B8546D" w:rsidRPr="00B8546D" w:rsidRDefault="00B8546D" w:rsidP="00B8546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изменилось отношение казанцев к футболу после ЧМ-2018 по футболу</w:t>
            </w:r>
          </w:p>
          <w:p w:rsidR="00050A99" w:rsidRPr="00B8546D" w:rsidRDefault="00B8546D" w:rsidP="00B8546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экскурсии вы увидите: стадион «Казань – Арена», стадион "Трудовые резервы", Центральный стадион Казани, Деревню Универсиады,  Академию Тенниса, центр волейбола «Санкт–Петербург», центр хоккея на траве, гребной </w:t>
            </w:r>
            <w:r w:rsidRPr="009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канал, дворец водных видов спорта, ледовый дворец «Татнефть арена». </w:t>
            </w:r>
            <w:proofErr w:type="gramEnd"/>
          </w:p>
          <w:p w:rsidR="00B8546D" w:rsidRPr="00966C86" w:rsidRDefault="00B8546D" w:rsidP="00B8546D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13:00 – 14:00 Посещение стадиона </w:t>
            </w:r>
            <w:r w:rsidRPr="00B854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«Казань Арена».</w:t>
            </w:r>
            <w:r w:rsidRPr="00B8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посетите места, которые были доступны игрокам и официальным представителям во время Чемпионата мира по </w:t>
            </w:r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футболу 2018 года. Вы сможете увидеть чашу стадиона, </w:t>
            </w:r>
            <w:proofErr w:type="spellStart"/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B8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зал, зону игроков (раздевалки и</w:t>
            </w:r>
            <w:r w:rsidRPr="00B8546D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тренировочные комнаты)</w:t>
            </w:r>
            <w:proofErr w:type="gramStart"/>
            <w:r w:rsidRPr="00B8546D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B8546D">
              <w:rPr>
                <w:rFonts w:ascii="Times New Roman" w:eastAsia="Times New Roman" w:hAnsi="Times New Roman" w:cs="Times New Roman"/>
                <w:lang w:eastAsia="ru-RU"/>
              </w:rPr>
              <w:t xml:space="preserve">омментаторские ложи. Вы узнаете удивительные </w:t>
            </w:r>
            <w:proofErr w:type="gramStart"/>
            <w:r w:rsidRPr="00B8546D">
              <w:rPr>
                <w:rFonts w:ascii="Times New Roman" w:eastAsia="Times New Roman" w:hAnsi="Times New Roman" w:cs="Times New Roman"/>
                <w:lang w:eastAsia="ru-RU"/>
              </w:rPr>
              <w:t>факты о стадионе</w:t>
            </w:r>
            <w:proofErr w:type="gramEnd"/>
            <w:r w:rsidRPr="00B8546D">
              <w:rPr>
                <w:rFonts w:ascii="Times New Roman" w:eastAsia="Times New Roman" w:hAnsi="Times New Roman" w:cs="Times New Roman"/>
                <w:lang w:eastAsia="ru-RU"/>
              </w:rPr>
              <w:t xml:space="preserve"> и особенности архитектурного замысла «Казань Арены».  </w:t>
            </w:r>
          </w:p>
          <w:p w:rsidR="00DD4265" w:rsidRPr="00966C86" w:rsidRDefault="00B8546D" w:rsidP="00DD426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6C86">
              <w:rPr>
                <w:rFonts w:ascii="Times New Roman" w:hAnsi="Times New Roman" w:cs="Times New Roman"/>
                <w:b/>
              </w:rPr>
              <w:t xml:space="preserve"> </w:t>
            </w:r>
            <w:r w:rsidRPr="00B854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14:00 – 15:00 </w:t>
            </w:r>
            <w:r w:rsidRPr="00966C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D4265" w:rsidRPr="00966C86">
              <w:rPr>
                <w:rFonts w:ascii="Times New Roman" w:hAnsi="Times New Roman" w:cs="Times New Roman"/>
                <w:b/>
              </w:rPr>
              <w:t>Обед в кафе города.</w:t>
            </w:r>
            <w:r w:rsidRPr="00966C8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0A99" w:rsidRPr="00966C86" w:rsidRDefault="00050A99" w:rsidP="00050A99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46D">
              <w:rPr>
                <w:rFonts w:ascii="Times New Roman" w:eastAsia="Times New Roman" w:hAnsi="Times New Roman" w:cs="Times New Roman"/>
                <w:b/>
                <w:lang w:eastAsia="ru-RU"/>
              </w:rPr>
              <w:t>Заселение в отель</w:t>
            </w:r>
          </w:p>
          <w:p w:rsidR="00B8546D" w:rsidRPr="00B8546D" w:rsidRDefault="006C703F" w:rsidP="00B8546D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Свободное время</w:t>
            </w:r>
          </w:p>
          <w:p w:rsidR="00440528" w:rsidRPr="00966C86" w:rsidRDefault="00440528" w:rsidP="00DD4265">
            <w:pPr>
              <w:rPr>
                <w:rFonts w:ascii="Times New Roman" w:hAnsi="Times New Roman" w:cs="Times New Roman"/>
              </w:rPr>
            </w:pPr>
          </w:p>
        </w:tc>
      </w:tr>
      <w:tr w:rsidR="002E2048" w:rsidRPr="00A47CE7" w:rsidTr="008A4728">
        <w:trPr>
          <w:trHeight w:val="4748"/>
        </w:trPr>
        <w:tc>
          <w:tcPr>
            <w:tcW w:w="1384" w:type="dxa"/>
          </w:tcPr>
          <w:p w:rsidR="007415C6" w:rsidRDefault="000474C9" w:rsidP="0074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день</w:t>
            </w:r>
          </w:p>
          <w:p w:rsidR="002E2048" w:rsidRPr="00DD4265" w:rsidRDefault="002E2048" w:rsidP="000474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</w:tcPr>
          <w:p w:rsidR="00A47CE7" w:rsidRPr="00A47CE7" w:rsidRDefault="00DD4265" w:rsidP="00A47C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в гостинице</w:t>
            </w:r>
            <w:r w:rsidRPr="009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CE7" w:rsidRPr="0096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E7" w:rsidRPr="00A47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с гидом в холле отеля</w:t>
            </w:r>
          </w:p>
          <w:p w:rsidR="00A47CE7" w:rsidRPr="00966C86" w:rsidRDefault="00A47CE7" w:rsidP="00A47CE7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7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10:00 – 11:30 </w:t>
            </w:r>
            <w:r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0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Пешеходная экскурсия </w:t>
            </w:r>
            <w:r w:rsidRPr="00A47C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 территории Казанского Кремля + </w:t>
            </w:r>
            <w:proofErr w:type="spellStart"/>
            <w:r w:rsidRPr="00A47C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квест</w:t>
            </w:r>
            <w:proofErr w:type="spellEnd"/>
            <w:r w:rsidRPr="00A47C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«Сокровища науки».  </w:t>
            </w:r>
          </w:p>
          <w:p w:rsidR="00A47CE7" w:rsidRPr="00A47CE7" w:rsidRDefault="00A47CE7" w:rsidP="00A47CE7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Спасской башни вас встретят ведущие, вместе с которыми участникам предстоит интерактивная прогулка по Казанскому Кремлю в течение 50-ти мин. </w:t>
            </w:r>
            <w:proofErr w:type="spellStart"/>
            <w:r w:rsidRPr="00A4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4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возможность узнать основные легенды и предания, связанные с происхождением Казани и ее Кремля. Участникам необходимо будет разгадать несколько зашифрованных посланий, которые, проведя их по пяти основным достопримечательностям на территории Кремля, приведут их в научную лабораторию Музея естественной истории, где вместе мы найдем научное объяснение древним преданиям! Для этого услышанные легенды проверим экспериментально, вот только несколько примеров:</w:t>
            </w:r>
          </w:p>
          <w:p w:rsidR="00A47CE7" w:rsidRPr="00A47CE7" w:rsidRDefault="00A47CE7" w:rsidP="00A47CE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Может ли закипеть вода в котле без огня?</w:t>
            </w:r>
          </w:p>
          <w:p w:rsidR="00A47CE7" w:rsidRPr="00A47CE7" w:rsidRDefault="00A47CE7" w:rsidP="00A47CE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Может ли сохранять устойчивость наклонная конструкция?</w:t>
            </w:r>
          </w:p>
          <w:p w:rsidR="00A47CE7" w:rsidRPr="00A47CE7" w:rsidRDefault="00A47CE7" w:rsidP="00A47CE7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Возможно ли «огненное дыхание» дракона?</w:t>
            </w:r>
          </w:p>
          <w:p w:rsidR="00A47CE7" w:rsidRPr="00A47CE7" w:rsidRDefault="00A47CE7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7CE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11:30 – 12:30 Экскурсия по </w:t>
            </w:r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Университетскому городку</w:t>
            </w:r>
          </w:p>
          <w:p w:rsidR="00A47CE7" w:rsidRPr="00A47CE7" w:rsidRDefault="00A47CE7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7CE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12:30 – 13:30 Посещение </w:t>
            </w:r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музея К</w:t>
            </w:r>
            <w:r w:rsidR="008A4728"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азанского </w:t>
            </w:r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Ф</w:t>
            </w:r>
            <w:r w:rsidR="008A4728"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едерального </w:t>
            </w:r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У</w:t>
            </w:r>
            <w:r w:rsidR="008A4728"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ниверситета</w:t>
            </w:r>
          </w:p>
          <w:p w:rsidR="00A47CE7" w:rsidRPr="00966C86" w:rsidRDefault="00A47CE7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47CE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14:00 – 15:00 обед в кафе города с мастер-классом</w:t>
            </w:r>
          </w:p>
          <w:p w:rsidR="00947890" w:rsidRPr="00966C86" w:rsidRDefault="00947890" w:rsidP="00947890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Архитектурно-строительный Университет </w:t>
            </w:r>
          </w:p>
          <w:p w:rsidR="00947890" w:rsidRPr="00966C86" w:rsidRDefault="00947890" w:rsidP="00947890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Аграрный Университет</w:t>
            </w:r>
          </w:p>
          <w:p w:rsidR="00947890" w:rsidRPr="00966C86" w:rsidRDefault="00947890" w:rsidP="00947890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(Приволжский) Университет</w:t>
            </w:r>
          </w:p>
          <w:p w:rsidR="00947890" w:rsidRPr="00966C86" w:rsidRDefault="00947890" w:rsidP="00947890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Университет</w:t>
            </w:r>
          </w:p>
          <w:p w:rsidR="00947890" w:rsidRPr="00966C86" w:rsidRDefault="00947890" w:rsidP="00947890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Университет</w:t>
            </w:r>
          </w:p>
          <w:p w:rsidR="00947890" w:rsidRPr="00966C86" w:rsidRDefault="00947890" w:rsidP="00947890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Университет</w:t>
            </w:r>
          </w:p>
          <w:p w:rsidR="00A47CE7" w:rsidRPr="00966C86" w:rsidRDefault="00947890" w:rsidP="00050A99">
            <w:pPr>
              <w:pStyle w:val="a7"/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Туполева Университет</w:t>
            </w:r>
          </w:p>
          <w:p w:rsidR="00440528" w:rsidRPr="00966C86" w:rsidRDefault="00A47CE7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A47CE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19:00 ужин в ресторане отеля</w:t>
            </w:r>
          </w:p>
        </w:tc>
      </w:tr>
      <w:tr w:rsidR="00DD4265" w:rsidRPr="00DD4265" w:rsidTr="008A4728">
        <w:trPr>
          <w:trHeight w:val="3229"/>
        </w:trPr>
        <w:tc>
          <w:tcPr>
            <w:tcW w:w="1384" w:type="dxa"/>
          </w:tcPr>
          <w:p w:rsidR="00DD4265" w:rsidRPr="00DD4265" w:rsidRDefault="00DD4265" w:rsidP="000474C9">
            <w:pPr>
              <w:rPr>
                <w:rFonts w:ascii="Times New Roman" w:hAnsi="Times New Roman" w:cs="Times New Roman"/>
                <w:b/>
              </w:rPr>
            </w:pPr>
            <w:r w:rsidRPr="00DD4265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9298" w:type="dxa"/>
            <w:vAlign w:val="center"/>
          </w:tcPr>
          <w:p w:rsidR="002D3ED5" w:rsidRPr="002D3ED5" w:rsidRDefault="002D3ED5" w:rsidP="008A472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Завтрак в отеле</w:t>
            </w:r>
            <w:r w:rsidR="008A4728" w:rsidRPr="00966C86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.</w:t>
            </w:r>
            <w:r w:rsidR="008A4728" w:rsidRPr="00966C86">
              <w:rPr>
                <w:rFonts w:ascii="Times New Roman" w:hAnsi="Times New Roman" w:cs="Times New Roman"/>
                <w:b/>
              </w:rPr>
              <w:t xml:space="preserve">   </w:t>
            </w:r>
            <w:r w:rsidRPr="002D3ED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Встреча с гидом в холле отеля</w:t>
            </w:r>
          </w:p>
          <w:p w:rsidR="00150957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08:00 – 20:00 </w:t>
            </w:r>
            <w:r w:rsidR="00150957" w:rsidRPr="00B8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Автобусная экскурсия</w:t>
            </w:r>
            <w:r w:rsidR="00494D4B" w:rsidRPr="00966C86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2D3ED5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hi-IN" w:bidi="hi-IN"/>
              </w:rPr>
              <w:t>Поездка в Елабугу.</w:t>
            </w:r>
            <w:r w:rsidRPr="002D3ED5"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  <w:t xml:space="preserve"> </w:t>
            </w:r>
          </w:p>
          <w:p w:rsidR="002D3ED5" w:rsidRPr="002D3ED5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Экскурсовод познакомит вас с уникальным городом, историческая часть которого сохранилась в неизменном виде с середины 19 века. Вы узнаете, что Елабуга – город с богатым историко-культурным наследием. Здесь находится </w:t>
            </w:r>
            <w:proofErr w:type="spellStart"/>
            <w:r w:rsidRPr="002D3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Ананьевский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могильник – памятник 8-3 вв. до н.э., а также памятник периода Волжско-Камской </w:t>
            </w:r>
            <w:proofErr w:type="spellStart"/>
            <w:r w:rsidRPr="002D3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Булгарии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– </w:t>
            </w:r>
            <w:proofErr w:type="spellStart"/>
            <w:r w:rsidRPr="002D3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Елабужское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(Чёртово) городище. Этот город богат знаменитостями, которые здесь родились и жили. В Елабуге вы посетите: </w:t>
            </w:r>
            <w:r w:rsidRPr="002D3ED5">
              <w:rPr>
                <w:rFonts w:ascii="Times New Roman" w:eastAsia="SimSun" w:hAnsi="Times New Roman" w:cs="Times New Roman"/>
                <w:b/>
                <w:kern w:val="1"/>
                <w:u w:val="single"/>
                <w:lang w:eastAsia="hi-IN" w:bidi="hi-IN"/>
              </w:rPr>
              <w:t xml:space="preserve">Дом-музей </w:t>
            </w:r>
            <w:proofErr w:type="spellStart"/>
            <w:r w:rsidRPr="002D3ED5">
              <w:rPr>
                <w:rFonts w:ascii="Times New Roman" w:eastAsia="SimSun" w:hAnsi="Times New Roman" w:cs="Times New Roman"/>
                <w:b/>
                <w:kern w:val="1"/>
                <w:u w:val="single"/>
                <w:lang w:eastAsia="hi-IN" w:bidi="hi-IN"/>
              </w:rPr>
              <w:t>И.И.Шишкина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r w:rsidRPr="002D3ED5">
              <w:rPr>
                <w:rFonts w:ascii="Times New Roman" w:eastAsia="SimSun" w:hAnsi="Times New Roman" w:cs="Times New Roman"/>
                <w:b/>
                <w:kern w:val="1"/>
                <w:u w:val="single"/>
                <w:lang w:eastAsia="hi-IN" w:bidi="hi-IN"/>
              </w:rPr>
              <w:t xml:space="preserve">Литературный музей </w:t>
            </w:r>
            <w:proofErr w:type="spellStart"/>
            <w:r w:rsidRPr="002D3ED5">
              <w:rPr>
                <w:rFonts w:ascii="Times New Roman" w:eastAsia="SimSun" w:hAnsi="Times New Roman" w:cs="Times New Roman"/>
                <w:b/>
                <w:kern w:val="1"/>
                <w:u w:val="single"/>
                <w:lang w:eastAsia="hi-IN" w:bidi="hi-IN"/>
              </w:rPr>
              <w:t>М.И.Цветаевой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  <w:p w:rsidR="002D3ED5" w:rsidRPr="002D3ED5" w:rsidRDefault="002D3ED5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13:30 Обед</w:t>
            </w:r>
          </w:p>
          <w:p w:rsidR="002D3ED5" w:rsidRPr="002D3ED5" w:rsidRDefault="002D3ED5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20:00 Возвращение в отель</w:t>
            </w:r>
          </w:p>
          <w:p w:rsidR="002D3ED5" w:rsidRPr="002D3ED5" w:rsidRDefault="002D3ED5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20:00 ужин в ресторане отеля</w:t>
            </w:r>
          </w:p>
          <w:p w:rsidR="002D3ED5" w:rsidRPr="00966C86" w:rsidRDefault="002D3ED5" w:rsidP="002D3ED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4265" w:rsidRPr="00DD4265" w:rsidTr="00636683">
        <w:trPr>
          <w:trHeight w:val="1557"/>
        </w:trPr>
        <w:tc>
          <w:tcPr>
            <w:tcW w:w="1384" w:type="dxa"/>
          </w:tcPr>
          <w:p w:rsidR="00DD4265" w:rsidRPr="00DD4265" w:rsidRDefault="00DD4265" w:rsidP="000474C9">
            <w:pPr>
              <w:rPr>
                <w:rFonts w:ascii="Times New Roman" w:hAnsi="Times New Roman" w:cs="Times New Roman"/>
                <w:b/>
              </w:rPr>
            </w:pPr>
            <w:r w:rsidRPr="00DD4265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9298" w:type="dxa"/>
            <w:vAlign w:val="center"/>
          </w:tcPr>
          <w:p w:rsidR="002D3ED5" w:rsidRPr="002D3ED5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Завтрак в отеле</w:t>
            </w:r>
          </w:p>
          <w:p w:rsidR="008A4728" w:rsidRPr="002D3ED5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Встреча с гидом в холле отеля</w:t>
            </w:r>
          </w:p>
          <w:p w:rsidR="00150957" w:rsidRDefault="002D3ED5" w:rsidP="002D3ED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10:00 – 13:30</w:t>
            </w:r>
            <w:r w:rsidR="0015095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50957" w:rsidRPr="00B8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Автобусная экскурсия</w:t>
            </w:r>
          </w:p>
          <w:p w:rsidR="002D3ED5" w:rsidRPr="002D3ED5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Посещение </w:t>
            </w:r>
            <w:proofErr w:type="spellStart"/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Иннополиса</w:t>
            </w:r>
            <w:proofErr w:type="spellEnd"/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новый город России, расположенный в Татарстане.</w:t>
            </w:r>
          </w:p>
          <w:p w:rsidR="008A4728" w:rsidRPr="002D3ED5" w:rsidRDefault="002D3ED5" w:rsidP="00947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Футуристичные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здания и продуманная инфраструктура удивят и детей, и взрослых! </w:t>
            </w:r>
            <w:r w:rsidR="008A4728" w:rsidRPr="00966C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50A99" w:rsidRPr="0096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2"/>
              </w:rPr>
              <w:t xml:space="preserve">Университет </w:t>
            </w:r>
            <w:proofErr w:type="spellStart"/>
            <w:r w:rsidR="00050A99" w:rsidRPr="0096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2"/>
              </w:rPr>
              <w:t>Иннополиса</w:t>
            </w:r>
            <w:proofErr w:type="spellEnd"/>
            <w:r w:rsidR="00050A99" w:rsidRPr="00966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2"/>
              </w:rPr>
              <w:t xml:space="preserve"> — интеллектуальное ядро нового города и новый российский вуз, который занимается подготовкой ИТ-специалистов высокого уровня, заимствуя опыт лучших вузов мира.</w:t>
            </w:r>
            <w:r w:rsidR="00947890" w:rsidRPr="00966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A99" w:rsidRPr="00966C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Ребята </w:t>
            </w:r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узнают, почему </w:t>
            </w:r>
            <w:proofErr w:type="spellStart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Иннополис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считается городом высоких технологий!</w:t>
            </w:r>
          </w:p>
          <w:p w:rsidR="008A4728" w:rsidRPr="002D3ED5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13:30 – 14:30 обед</w:t>
            </w:r>
          </w:p>
          <w:p w:rsidR="00947890" w:rsidRPr="00966C86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14:30 – 18:00</w:t>
            </w:r>
            <w:r w:rsidR="008A4728" w:rsidRPr="00966C8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Экскурсия в Казанский Планетарий</w:t>
            </w: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8A4728" w:rsidRPr="00966C8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947890" w:rsidRPr="00966C86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Планетарий расположен на территории астрономической обсерватории им</w:t>
            </w:r>
            <w:r w:rsidR="001509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В.Энгельгардта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общая площадь обсерватории около 21 га. Предполагается, что объект </w:t>
            </w:r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станет частью будущего </w:t>
            </w:r>
            <w:proofErr w:type="spellStart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Астропарка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научно-образовательного и познавательно-развлекательного объекта. </w:t>
            </w:r>
          </w:p>
          <w:p w:rsidR="002D3ED5" w:rsidRPr="002D3ED5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Первый камень в основание планетария и будущего </w:t>
            </w:r>
            <w:proofErr w:type="spellStart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астропарка</w:t>
            </w:r>
            <w:proofErr w:type="spellEnd"/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был заложен 22 августа 2011 года, и почти через два года 23 июня 2013 года планетарий был открыт президентом Республики Татарстан.</w:t>
            </w:r>
          </w:p>
          <w:p w:rsidR="002D3ED5" w:rsidRPr="002D3ED5" w:rsidRDefault="002D3ED5" w:rsidP="002D3ED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Миссией планетария является возрождение в людях интереса к астрономии, космонавтике, наукам и технологиям, тем самым способствуя развитию науки в целом.</w:t>
            </w:r>
          </w:p>
          <w:p w:rsidR="00947890" w:rsidRPr="00966C86" w:rsidRDefault="002D3ED5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Возвращение в отель</w:t>
            </w:r>
            <w:r w:rsidRPr="00966C8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DE7657" w:rsidRPr="00966C86" w:rsidRDefault="002D3ED5" w:rsidP="00966C8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D3ED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19:00 ужин в ресторане отеля</w:t>
            </w:r>
          </w:p>
          <w:p w:rsidR="002D3ED5" w:rsidRPr="00966C86" w:rsidRDefault="002D3ED5" w:rsidP="0097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65" w:rsidRPr="00DD4265" w:rsidTr="00DD4265">
        <w:trPr>
          <w:trHeight w:val="1360"/>
        </w:trPr>
        <w:tc>
          <w:tcPr>
            <w:tcW w:w="1384" w:type="dxa"/>
          </w:tcPr>
          <w:p w:rsidR="000474C9" w:rsidRPr="008A4728" w:rsidRDefault="00DD4265" w:rsidP="000474C9">
            <w:pPr>
              <w:rPr>
                <w:rFonts w:ascii="Times New Roman" w:hAnsi="Times New Roman" w:cs="Times New Roman"/>
                <w:b/>
              </w:rPr>
            </w:pPr>
            <w:r w:rsidRPr="00DD4265">
              <w:rPr>
                <w:rFonts w:ascii="Times New Roman" w:hAnsi="Times New Roman" w:cs="Times New Roman"/>
              </w:rPr>
              <w:lastRenderedPageBreak/>
              <w:t>6 день</w:t>
            </w:r>
          </w:p>
          <w:p w:rsidR="00DD4265" w:rsidRPr="008A4728" w:rsidRDefault="008A4728" w:rsidP="008A4728">
            <w:pPr>
              <w:rPr>
                <w:rFonts w:ascii="Times New Roman" w:hAnsi="Times New Roman" w:cs="Times New Roman"/>
                <w:b/>
              </w:rPr>
            </w:pPr>
            <w:r w:rsidRPr="008A47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298" w:type="dxa"/>
            <w:vAlign w:val="center"/>
          </w:tcPr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Завтрак в отеле</w:t>
            </w:r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Освобождение номеров</w:t>
            </w:r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08:00 Выезд в </w:t>
            </w:r>
            <w:r w:rsidR="003B66D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Чебоксары </w:t>
            </w:r>
            <w:r w:rsidR="0015095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(комфортабельным автобусом</w:t>
            </w:r>
            <w:proofErr w:type="gramStart"/>
            <w:r w:rsidR="0015095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)</w:t>
            </w:r>
            <w:proofErr w:type="gramEnd"/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10:30 – 13:00. Обзорная экскурсия по </w:t>
            </w:r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городу Чебоксары</w:t>
            </w:r>
            <w:proofErr w:type="gramStart"/>
            <w:r w:rsidRPr="003B66DB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proofErr w:type="gramEnd"/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рамках которой Вы увидите:</w:t>
            </w:r>
            <w:r w:rsidR="00966C86" w:rsidRPr="00966C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Набережная Волги и реки </w:t>
            </w:r>
            <w:proofErr w:type="spellStart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Чебоксарки</w:t>
            </w:r>
            <w:proofErr w:type="spellEnd"/>
            <w:proofErr w:type="gramStart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Улица К.В. Иванова – исторический центр города Чебоксары (Здание епархии, кафедральный Введенский собор, церковь Михаила Архангела, здание купца Ефремова - отдел русского искусства ЧГХМ, Осмотр памятника Матери – Покровительницы , фонтана; Московский проспект – театральная набережная, Камень счастья, добра, любви и света – </w:t>
            </w:r>
            <w:proofErr w:type="spellStart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Таганаит</w:t>
            </w:r>
            <w:proofErr w:type="spellEnd"/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Обзор </w:t>
            </w:r>
            <w:proofErr w:type="spellStart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Спасо</w:t>
            </w:r>
            <w:proofErr w:type="spellEnd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Преображенского женского монастыря, площадь Республики (Церковь - часовня Рождества Христова), Осмотр памятника </w:t>
            </w:r>
            <w:proofErr w:type="spellStart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В.И.Чапаеву</w:t>
            </w:r>
            <w:proofErr w:type="spellEnd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(за </w:t>
            </w:r>
            <w:proofErr w:type="spellStart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доп</w:t>
            </w:r>
            <w:proofErr w:type="gramStart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лату</w:t>
            </w:r>
            <w:proofErr w:type="spellEnd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посещение Музея и Дома –музея </w:t>
            </w:r>
            <w:proofErr w:type="spellStart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В.И.Чапаева</w:t>
            </w:r>
            <w:proofErr w:type="spellEnd"/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)</w:t>
            </w:r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Республиканский мемориальный парк Победы – осмотр парка и проход через символичные гранитные врата к Монументу Воинской Славы, Вечному огню, берегу Волги.</w:t>
            </w:r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13:00 – 14:00 Обед в кафе города</w:t>
            </w:r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Выезд в г. Нижний Новгород</w:t>
            </w:r>
            <w:r w:rsidR="003B66D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(комфортабельным автобусом</w:t>
            </w:r>
            <w:proofErr w:type="gramStart"/>
            <w:r w:rsidR="003B66D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)</w:t>
            </w:r>
            <w:proofErr w:type="gramEnd"/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16:30 – 18:30 Автобусная обзорная экскурсия по </w:t>
            </w:r>
            <w:r w:rsidRPr="00150957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Нижнему Новгороду </w:t>
            </w:r>
            <w:r w:rsidRPr="009478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 осмотром Нижегородской ярмарки, собора Александра Невского, Чкаловской лестницы, пл. Народного Единства, ул. Рождественской. Со знаменитой Нижегородской стрелки открывается вид на слияние рек Ока и Волга.</w:t>
            </w:r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Заселение в отель</w:t>
            </w:r>
            <w:r w:rsidR="0015095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г. Нижний Новгород</w:t>
            </w:r>
          </w:p>
          <w:p w:rsidR="00947890" w:rsidRPr="00947890" w:rsidRDefault="00947890" w:rsidP="00947890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18:00 Ужин в ресторане отеля</w:t>
            </w:r>
          </w:p>
          <w:p w:rsidR="00DE7657" w:rsidRPr="00966C86" w:rsidRDefault="00DE7657" w:rsidP="009478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265" w:rsidRPr="00DD4265" w:rsidTr="00DD4265">
        <w:tc>
          <w:tcPr>
            <w:tcW w:w="1384" w:type="dxa"/>
          </w:tcPr>
          <w:p w:rsidR="00DD4265" w:rsidRPr="00DD4265" w:rsidRDefault="00DD4265" w:rsidP="000474C9">
            <w:pPr>
              <w:rPr>
                <w:rFonts w:ascii="Times New Roman" w:hAnsi="Times New Roman" w:cs="Times New Roman"/>
              </w:rPr>
            </w:pPr>
            <w:r w:rsidRPr="00DD4265">
              <w:rPr>
                <w:rFonts w:ascii="Times New Roman" w:hAnsi="Times New Roman" w:cs="Times New Roman"/>
              </w:rPr>
              <w:t>7 день</w:t>
            </w:r>
          </w:p>
        </w:tc>
        <w:tc>
          <w:tcPr>
            <w:tcW w:w="9298" w:type="dxa"/>
            <w:vAlign w:val="center"/>
          </w:tcPr>
          <w:p w:rsidR="00947890" w:rsidRPr="00947890" w:rsidRDefault="00947890" w:rsidP="00947890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 в отеле</w:t>
            </w:r>
            <w:r w:rsidR="00F72ED2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50957" w:rsidRDefault="00150957" w:rsidP="00947890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Освобождение номеров </w:t>
            </w:r>
          </w:p>
          <w:p w:rsidR="00947890" w:rsidRDefault="00947890" w:rsidP="00947890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с гидом в холле отеля</w:t>
            </w:r>
            <w:r w:rsidR="00150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0957" w:rsidRPr="009478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Автобусная обзорная экскурсия </w:t>
            </w:r>
          </w:p>
          <w:p w:rsidR="00150957" w:rsidRPr="00150957" w:rsidRDefault="00636683" w:rsidP="00150957">
            <w:pPr>
              <w:pStyle w:val="ac"/>
              <w:jc w:val="both"/>
              <w:rPr>
                <w:sz w:val="24"/>
                <w:szCs w:val="24"/>
              </w:rPr>
            </w:pPr>
            <w:r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09:00 – 11</w:t>
            </w:r>
            <w:r w:rsidR="00947890"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  <w:r w:rsidR="00947890" w:rsidRPr="009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890" w:rsidRPr="003B66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Канатная дорога</w:t>
            </w:r>
            <w:r w:rsidR="00947890"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50957" w:rsidRPr="00150957">
              <w:rPr>
                <w:rFonts w:ascii="Times New Roman" w:hAnsi="Times New Roman"/>
                <w:sz w:val="24"/>
                <w:szCs w:val="24"/>
              </w:rPr>
              <w:t xml:space="preserve">Канатная дорога, соединяющая два берега реки Волги - самая высокая и длинная в Европе. Проплыть по воздуху 3,6 км над речной гладью приятно и почти не страшно. С высоты птичьего полета Вы сможете насладиться широкими просторами и красивыми </w:t>
            </w:r>
            <w:proofErr w:type="gramStart"/>
            <w:r w:rsidR="00150957" w:rsidRPr="00150957">
              <w:rPr>
                <w:rFonts w:ascii="Times New Roman" w:hAnsi="Times New Roman"/>
                <w:sz w:val="24"/>
                <w:szCs w:val="24"/>
              </w:rPr>
              <w:t>видами</w:t>
            </w:r>
            <w:proofErr w:type="gramEnd"/>
            <w:r w:rsidR="00150957" w:rsidRPr="00150957">
              <w:rPr>
                <w:rFonts w:ascii="Times New Roman" w:hAnsi="Times New Roman"/>
                <w:sz w:val="24"/>
                <w:szCs w:val="24"/>
              </w:rPr>
              <w:t xml:space="preserve"> открывающимися из кабинок.</w:t>
            </w:r>
          </w:p>
          <w:p w:rsidR="00947890" w:rsidRPr="00947890" w:rsidRDefault="00947890" w:rsidP="00947890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6683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:30 – 1</w:t>
            </w:r>
            <w:r w:rsidR="00636683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:30 </w:t>
            </w:r>
            <w:r w:rsidRPr="003B66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Нижегородский Кремль (пешеходная экскурсия</w:t>
            </w: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– </w:t>
            </w:r>
            <w:r w:rsidRPr="009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могучая древняя крепость, сердце Нижнего Новгорода. Под защитой его мощных укреплений можно было укрыться от вражеских набегов. На его территории возвышались белокаменные соборы, а стены видели главных героев российской истории. С высоты Кремлевского холма открываются прекраснейший вид на лесное Заволжье. Невероятная архитектура Кремля, расположившегося на крутом косогоре, принадлежит рукам итальянского зодчего </w:t>
            </w:r>
            <w:proofErr w:type="spellStart"/>
            <w:r w:rsidRPr="009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Пьетро</w:t>
            </w:r>
            <w:proofErr w:type="spellEnd"/>
            <w:r w:rsidRPr="009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9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вобрал в себя лучшие черты русских и европейских крепостей того времени.</w:t>
            </w:r>
          </w:p>
          <w:p w:rsidR="00947890" w:rsidRPr="00947890" w:rsidRDefault="00947890" w:rsidP="00947890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6683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:30 – 1</w:t>
            </w:r>
            <w:r w:rsidR="00636683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:30 </w:t>
            </w:r>
            <w:r w:rsidRPr="003B66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Пешеходная экскурсия по ул. Большая Покровская</w:t>
            </w:r>
            <w:r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Совершить променад по Большой Покровской – разве можно отказать себе в этом удовольствии? Вымощенную брусчаткой, пестрящую кафетериями и ресторанами улицу открывает городовой, приглашая туристов подивиться красотам старинного города. Сюда нижегородцы приходят больше двухсот лет, чтобы других посмотреть и себя показать, загадать желание у бронзовой Веселой Козы, полюбоваться старинными зданиями, а заодно прикупить подарков себе и всем домашним в уникальном центре «Художественные промыслы».</w:t>
            </w:r>
          </w:p>
          <w:p w:rsidR="00947890" w:rsidRPr="00966C86" w:rsidRDefault="00636683" w:rsidP="00947890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 – 14</w:t>
            </w:r>
            <w:r w:rsidR="00947890" w:rsidRPr="00947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:30 обед в кафе города</w:t>
            </w:r>
            <w:r w:rsidR="005C3147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50957" w:rsidRDefault="00150957" w:rsidP="00947890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Трансфер на </w:t>
            </w:r>
            <w:proofErr w:type="spellStart"/>
            <w:r w:rsidR="0004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</w:t>
            </w:r>
            <w:proofErr w:type="spellEnd"/>
            <w:r w:rsidR="0004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вокзал</w:t>
            </w:r>
            <w:r w:rsidR="005C3147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B3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6683" w:rsidRPr="00947890" w:rsidRDefault="000474C9" w:rsidP="00947890">
            <w:pPr>
              <w:widowControl w:val="0"/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Переезд </w:t>
            </w:r>
            <w:r w:rsidR="00150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Новгород-Москва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B66DB" w:rsidRPr="003B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Перелет</w:t>
            </w:r>
            <w:r w:rsidR="00F72ED2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0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Москва-</w:t>
            </w:r>
            <w:r w:rsidR="00F72ED2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F72ED2" w:rsidRPr="0096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B6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DD4265" w:rsidRPr="00966C86" w:rsidRDefault="00DD4265" w:rsidP="00AF6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C86" w:rsidRDefault="00966C86" w:rsidP="002E2048">
      <w:pPr>
        <w:rPr>
          <w:rFonts w:ascii="Times New Roman" w:hAnsi="Times New Roman" w:cs="Times New Roman"/>
          <w:b/>
          <w:sz w:val="24"/>
          <w:szCs w:val="24"/>
        </w:rPr>
      </w:pPr>
    </w:p>
    <w:p w:rsidR="003B66DB" w:rsidRDefault="00AF61E4" w:rsidP="002E2048">
      <w:pPr>
        <w:rPr>
          <w:rFonts w:ascii="Times New Roman" w:hAnsi="Times New Roman" w:cs="Times New Roman"/>
          <w:b/>
          <w:sz w:val="24"/>
          <w:szCs w:val="24"/>
        </w:rPr>
      </w:pPr>
      <w:r w:rsidRPr="00AF61E4">
        <w:rPr>
          <w:rFonts w:ascii="Times New Roman" w:hAnsi="Times New Roman" w:cs="Times New Roman"/>
          <w:b/>
          <w:sz w:val="24"/>
          <w:szCs w:val="24"/>
        </w:rPr>
        <w:t xml:space="preserve">СТОИМОСТЬ  ТУРА </w:t>
      </w:r>
      <w:r w:rsidR="00CA2F3D">
        <w:rPr>
          <w:rFonts w:ascii="Times New Roman" w:hAnsi="Times New Roman" w:cs="Times New Roman"/>
          <w:b/>
          <w:sz w:val="24"/>
          <w:szCs w:val="24"/>
        </w:rPr>
        <w:t xml:space="preserve">НА ОДНОГО ЧЕЛОВЕКА </w:t>
      </w:r>
      <w:r w:rsidR="003B66DB">
        <w:rPr>
          <w:rFonts w:ascii="Times New Roman" w:hAnsi="Times New Roman" w:cs="Times New Roman"/>
          <w:b/>
          <w:sz w:val="24"/>
          <w:szCs w:val="24"/>
        </w:rPr>
        <w:t>при 2-х местном размещении</w:t>
      </w:r>
    </w:p>
    <w:p w:rsidR="00AF61E4" w:rsidRPr="00AF61E4" w:rsidRDefault="008740EB" w:rsidP="002E2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ОТ 15 ЧЕЛОВЕК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374"/>
        <w:gridCol w:w="2671"/>
      </w:tblGrid>
      <w:tr w:rsidR="00AF61E4" w:rsidTr="003B66DB">
        <w:tc>
          <w:tcPr>
            <w:tcW w:w="3227" w:type="dxa"/>
          </w:tcPr>
          <w:p w:rsidR="00AF61E4" w:rsidRPr="00AF61E4" w:rsidRDefault="00AF61E4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E4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Гостиница</w:t>
            </w:r>
          </w:p>
          <w:p w:rsidR="00AF61E4" w:rsidRPr="00AF61E4" w:rsidRDefault="00AF61E4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F61E4" w:rsidRPr="00AF61E4" w:rsidRDefault="00F72ED2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</w:t>
            </w:r>
          </w:p>
        </w:tc>
        <w:tc>
          <w:tcPr>
            <w:tcW w:w="2374" w:type="dxa"/>
          </w:tcPr>
          <w:p w:rsidR="00AF61E4" w:rsidRPr="00AF61E4" w:rsidRDefault="00F72ED2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Взрослый </w:t>
            </w:r>
          </w:p>
        </w:tc>
        <w:tc>
          <w:tcPr>
            <w:tcW w:w="2671" w:type="dxa"/>
          </w:tcPr>
          <w:p w:rsidR="00AF61E4" w:rsidRPr="00AF61E4" w:rsidRDefault="00AF61E4" w:rsidP="00AF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E4">
              <w:rPr>
                <w:rFonts w:ascii="Times New Roman" w:hAnsi="Times New Roman" w:cs="Times New Roman"/>
                <w:b/>
                <w:sz w:val="20"/>
                <w:szCs w:val="20"/>
              </w:rPr>
              <w:t>Доплата за одноместное размещение</w:t>
            </w:r>
          </w:p>
        </w:tc>
      </w:tr>
      <w:tr w:rsidR="00AF61E4" w:rsidTr="003B66DB">
        <w:tc>
          <w:tcPr>
            <w:tcW w:w="3227" w:type="dxa"/>
          </w:tcPr>
          <w:p w:rsidR="003B66DB" w:rsidRDefault="003B66DB" w:rsidP="003B66DB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>Казань</w:t>
            </w:r>
          </w:p>
          <w:p w:rsidR="00F72ED2" w:rsidRPr="00F72ED2" w:rsidRDefault="00F72ED2" w:rsidP="003B66DB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F72ED2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>Отель «</w:t>
            </w:r>
            <w:proofErr w:type="spellStart"/>
            <w:r w:rsidRPr="00F72ED2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>Биляр</w:t>
            </w:r>
            <w:proofErr w:type="spellEnd"/>
            <w:r w:rsidRPr="00F72ED2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палас» 4*</w:t>
            </w:r>
          </w:p>
          <w:p w:rsidR="00AF61E4" w:rsidRPr="00CA2F3D" w:rsidRDefault="003B66DB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ED2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Нижний Новгород </w:t>
            </w:r>
            <w:r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                </w:t>
            </w:r>
            <w:r w:rsidRPr="00F72ED2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Отель </w:t>
            </w:r>
            <w:r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F72ED2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>Маринс</w:t>
            </w:r>
            <w:proofErr w:type="spellEnd"/>
            <w:r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 Парк» </w:t>
            </w:r>
            <w:r w:rsidRPr="00F72ED2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hi-IN" w:bidi="hi-IN"/>
              </w:rPr>
              <w:t>4*</w:t>
            </w:r>
          </w:p>
          <w:p w:rsidR="00AF61E4" w:rsidRPr="00CA2F3D" w:rsidRDefault="00AF61E4" w:rsidP="00F72E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61E4" w:rsidRPr="003B66DB" w:rsidRDefault="00AF61E4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F61E4" w:rsidRPr="003B66DB" w:rsidRDefault="00333ECB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49 3</w:t>
            </w:r>
            <w:r w:rsidR="000A09F6" w:rsidRPr="003B66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00</w:t>
            </w:r>
            <w:r w:rsidR="00AF61E4" w:rsidRPr="003B66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рублей</w:t>
            </w:r>
          </w:p>
        </w:tc>
        <w:tc>
          <w:tcPr>
            <w:tcW w:w="2374" w:type="dxa"/>
          </w:tcPr>
          <w:p w:rsidR="00AF61E4" w:rsidRPr="003B66DB" w:rsidRDefault="00AF61E4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F61E4" w:rsidRPr="003B66DB" w:rsidRDefault="006C703F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B66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49 7</w:t>
            </w:r>
            <w:r w:rsidR="000A09F6" w:rsidRPr="003B66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00</w:t>
            </w:r>
            <w:r w:rsidR="00AF61E4" w:rsidRPr="003B66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рублей</w:t>
            </w:r>
          </w:p>
        </w:tc>
        <w:tc>
          <w:tcPr>
            <w:tcW w:w="2671" w:type="dxa"/>
          </w:tcPr>
          <w:p w:rsidR="00AF61E4" w:rsidRPr="003B66DB" w:rsidRDefault="00AF61E4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F61E4" w:rsidRPr="003B66DB" w:rsidRDefault="000A09F6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B66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2000</w:t>
            </w:r>
            <w:r w:rsidR="00CA2F3D" w:rsidRPr="003B66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рублей</w:t>
            </w:r>
          </w:p>
        </w:tc>
      </w:tr>
    </w:tbl>
    <w:p w:rsidR="00440528" w:rsidRPr="00966C86" w:rsidRDefault="00440528" w:rsidP="00966C86">
      <w:pPr>
        <w:rPr>
          <w:rFonts w:ascii="Times New Roman" w:hAnsi="Times New Roman" w:cs="Times New Roman"/>
          <w:b/>
          <w:sz w:val="24"/>
          <w:szCs w:val="24"/>
        </w:rPr>
      </w:pPr>
    </w:p>
    <w:p w:rsidR="00F72ED2" w:rsidRPr="00F72ED2" w:rsidRDefault="00AE2ABC" w:rsidP="00F72ED2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color w:val="FF0000"/>
        </w:rPr>
      </w:pPr>
      <w:r w:rsidRPr="00F72ED2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F72ED2">
        <w:rPr>
          <w:rFonts w:ascii="Times" w:hAnsi="Times" w:cs="Times New Roman"/>
          <w:b/>
          <w:color w:val="FF0000"/>
          <w:sz w:val="24"/>
          <w:szCs w:val="24"/>
        </w:rPr>
        <w:t xml:space="preserve"> </w:t>
      </w:r>
      <w:r w:rsidRPr="00F72ED2">
        <w:rPr>
          <w:rFonts w:ascii="Times New Roman" w:hAnsi="Times New Roman" w:cs="Times New Roman"/>
          <w:b/>
          <w:color w:val="FF0000"/>
          <w:sz w:val="24"/>
          <w:szCs w:val="24"/>
        </w:rPr>
        <w:t>стоимость включено</w:t>
      </w:r>
      <w:proofErr w:type="gramStart"/>
      <w:r w:rsidRPr="00F72ED2">
        <w:rPr>
          <w:rFonts w:ascii="Times New Roman" w:hAnsi="Times New Roman" w:cs="Times New Roman"/>
          <w:b/>
          <w:color w:val="FF0000"/>
        </w:rPr>
        <w:t xml:space="preserve"> :</w:t>
      </w:r>
      <w:proofErr w:type="gramEnd"/>
      <w:r w:rsidR="009B00DE" w:rsidRPr="00F72ED2">
        <w:rPr>
          <w:rFonts w:ascii="Times New Roman" w:hAnsi="Times New Roman" w:cs="Times New Roman"/>
          <w:b/>
          <w:color w:val="FF0000"/>
        </w:rPr>
        <w:t xml:space="preserve"> </w:t>
      </w:r>
    </w:p>
    <w:p w:rsidR="00F72ED2" w:rsidRPr="00F72ED2" w:rsidRDefault="00F72ED2" w:rsidP="00F72ED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72ED2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Проживание в гостинице </w:t>
      </w:r>
    </w:p>
    <w:p w:rsidR="00F72ED2" w:rsidRPr="00F72ED2" w:rsidRDefault="00F72ED2" w:rsidP="00F72ED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72ED2">
        <w:rPr>
          <w:rFonts w:ascii="Times New Roman" w:eastAsia="SimSun" w:hAnsi="Times New Roman" w:cs="Times New Roman"/>
          <w:b/>
          <w:kern w:val="1"/>
          <w:lang w:eastAsia="hi-IN" w:bidi="hi-IN"/>
        </w:rPr>
        <w:t>Питание по программе (6  завтраков, 6 обедов, 5 ужинов)</w:t>
      </w:r>
    </w:p>
    <w:p w:rsidR="00F72ED2" w:rsidRPr="00F72ED2" w:rsidRDefault="00F72ED2" w:rsidP="00F72ED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72ED2">
        <w:rPr>
          <w:rFonts w:ascii="Times New Roman" w:eastAsia="SimSun" w:hAnsi="Times New Roman" w:cs="Times New Roman"/>
          <w:b/>
          <w:kern w:val="1"/>
          <w:lang w:eastAsia="hi-IN" w:bidi="hi-IN"/>
        </w:rPr>
        <w:t>Сопровождение группы гидом-экскурсоводом.</w:t>
      </w:r>
    </w:p>
    <w:p w:rsidR="00F72ED2" w:rsidRDefault="00F72ED2" w:rsidP="00F72ED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72ED2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Входные билеты в музеи в соответствии с программой. </w:t>
      </w:r>
    </w:p>
    <w:p w:rsidR="00F72ED2" w:rsidRDefault="00F72ED2" w:rsidP="00F72ED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Руководитель от Хабаровска</w:t>
      </w:r>
    </w:p>
    <w:p w:rsidR="00F72ED2" w:rsidRDefault="006C703F" w:rsidP="00F72ED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b/>
          <w:kern w:val="1"/>
          <w:lang w:eastAsia="hi-IN" w:bidi="hi-IN"/>
        </w:rPr>
        <w:t>Ж</w:t>
      </w:r>
      <w:proofErr w:type="gramEnd"/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/д билеты Москва-Казань </w:t>
      </w:r>
      <w:r w:rsidR="00F72ED2">
        <w:rPr>
          <w:rFonts w:ascii="Times New Roman" w:eastAsia="SimSun" w:hAnsi="Times New Roman" w:cs="Times New Roman"/>
          <w:b/>
          <w:kern w:val="1"/>
          <w:lang w:eastAsia="hi-IN" w:bidi="hi-IN"/>
        </w:rPr>
        <w:t>(</w:t>
      </w:r>
      <w:proofErr w:type="spellStart"/>
      <w:r w:rsidR="00F72ED2">
        <w:rPr>
          <w:rFonts w:ascii="Times New Roman" w:eastAsia="SimSun" w:hAnsi="Times New Roman" w:cs="Times New Roman"/>
          <w:b/>
          <w:kern w:val="1"/>
          <w:lang w:eastAsia="hi-IN" w:bidi="hi-IN"/>
        </w:rPr>
        <w:t>купэ</w:t>
      </w:r>
      <w:proofErr w:type="spellEnd"/>
      <w:r w:rsidR="00F72ED2">
        <w:rPr>
          <w:rFonts w:ascii="Times New Roman" w:eastAsia="SimSun" w:hAnsi="Times New Roman" w:cs="Times New Roman"/>
          <w:b/>
          <w:kern w:val="1"/>
          <w:lang w:eastAsia="hi-IN" w:bidi="hi-IN"/>
        </w:rPr>
        <w:t>)</w:t>
      </w:r>
    </w:p>
    <w:p w:rsidR="006C703F" w:rsidRDefault="006C703F" w:rsidP="00F72ED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Авиа билеты Нижний Новгород </w:t>
      </w:r>
      <w:proofErr w:type="gramStart"/>
      <w:r>
        <w:rPr>
          <w:rFonts w:ascii="Times New Roman" w:eastAsia="SimSun" w:hAnsi="Times New Roman" w:cs="Times New Roman"/>
          <w:b/>
          <w:kern w:val="1"/>
          <w:lang w:eastAsia="hi-IN" w:bidi="hi-IN"/>
        </w:rPr>
        <w:t>–М</w:t>
      </w:r>
      <w:proofErr w:type="gramEnd"/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осква </w:t>
      </w:r>
      <w:r w:rsidR="00B37A72">
        <w:rPr>
          <w:rFonts w:ascii="Times New Roman" w:eastAsia="SimSun" w:hAnsi="Times New Roman" w:cs="Times New Roman"/>
          <w:b/>
          <w:kern w:val="1"/>
          <w:lang w:eastAsia="hi-IN" w:bidi="hi-IN"/>
        </w:rPr>
        <w:t>(без багажа билет )</w:t>
      </w:r>
    </w:p>
    <w:p w:rsidR="00F72ED2" w:rsidRPr="00966C86" w:rsidRDefault="00F72ED2" w:rsidP="00CC52B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72ED2">
        <w:rPr>
          <w:rFonts w:ascii="Times New Roman" w:eastAsia="SimSun" w:hAnsi="Times New Roman" w:cs="Times New Roman"/>
          <w:b/>
          <w:kern w:val="1"/>
          <w:lang w:eastAsia="hi-IN" w:bidi="hi-IN"/>
        </w:rPr>
        <w:t>Транспортное обслуживание по программе</w:t>
      </w:r>
    </w:p>
    <w:p w:rsidR="00A7644E" w:rsidRDefault="003B66DB" w:rsidP="00A27166">
      <w:pPr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CC52BE" w:rsidRPr="003B66DB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CC52BE" w:rsidRPr="003B66DB">
        <w:rPr>
          <w:rFonts w:ascii="Times" w:hAnsi="Times"/>
          <w:b/>
          <w:color w:val="FF0000"/>
          <w:sz w:val="24"/>
          <w:szCs w:val="24"/>
        </w:rPr>
        <w:t xml:space="preserve"> </w:t>
      </w:r>
      <w:r w:rsidR="00CC52BE" w:rsidRPr="003B66DB">
        <w:rPr>
          <w:rFonts w:ascii="Times New Roman" w:hAnsi="Times New Roman" w:cs="Times New Roman"/>
          <w:b/>
          <w:color w:val="FF0000"/>
          <w:sz w:val="24"/>
          <w:szCs w:val="24"/>
        </w:rPr>
        <w:t>стоимость</w:t>
      </w:r>
      <w:r w:rsidR="00CC52BE" w:rsidRPr="003B66DB">
        <w:rPr>
          <w:rFonts w:ascii="Times" w:hAnsi="Times"/>
          <w:b/>
          <w:color w:val="FF0000"/>
          <w:sz w:val="24"/>
          <w:szCs w:val="24"/>
        </w:rPr>
        <w:t xml:space="preserve"> </w:t>
      </w:r>
      <w:r w:rsidR="00CC52BE" w:rsidRPr="003B66DB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="00CC52BE" w:rsidRPr="003B66DB">
        <w:rPr>
          <w:rFonts w:ascii="Times" w:hAnsi="Times"/>
          <w:b/>
          <w:color w:val="FF0000"/>
          <w:sz w:val="24"/>
          <w:szCs w:val="24"/>
        </w:rPr>
        <w:t xml:space="preserve"> </w:t>
      </w:r>
      <w:r w:rsidR="00CC52BE" w:rsidRPr="003B66DB">
        <w:rPr>
          <w:rFonts w:ascii="Times New Roman" w:hAnsi="Times New Roman" w:cs="Times New Roman"/>
          <w:b/>
          <w:color w:val="FF0000"/>
          <w:sz w:val="24"/>
          <w:szCs w:val="24"/>
        </w:rPr>
        <w:t>включено</w:t>
      </w:r>
      <w:r w:rsidR="00CC52BE" w:rsidRPr="003B66DB">
        <w:rPr>
          <w:rFonts w:ascii="Times" w:hAnsi="Times"/>
          <w:b/>
          <w:color w:val="FF0000"/>
          <w:sz w:val="24"/>
          <w:szCs w:val="24"/>
        </w:rPr>
        <w:t>:</w:t>
      </w:r>
      <w:r w:rsidRPr="003B66DB">
        <w:rPr>
          <w:rFonts w:ascii="Times" w:hAnsi="Times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A2F3D">
        <w:rPr>
          <w:rFonts w:ascii="Times" w:hAnsi="Times"/>
          <w:b/>
          <w:sz w:val="24"/>
          <w:szCs w:val="24"/>
        </w:rPr>
        <w:t>Авиабилет Хабаровск-Москва-Хабаровск</w:t>
      </w:r>
      <w:r w:rsidR="00DE7657">
        <w:rPr>
          <w:rFonts w:ascii="Times" w:hAnsi="Times"/>
          <w:b/>
          <w:sz w:val="24"/>
          <w:szCs w:val="24"/>
        </w:rPr>
        <w:t xml:space="preserve"> компании «Аэрофлот» </w:t>
      </w:r>
      <w:r>
        <w:rPr>
          <w:rFonts w:ascii="Times" w:hAnsi="Times"/>
          <w:b/>
          <w:sz w:val="24"/>
          <w:szCs w:val="24"/>
        </w:rPr>
        <w:t xml:space="preserve">                                                      </w:t>
      </w:r>
    </w:p>
    <w:p w:rsidR="008A0BB7" w:rsidRDefault="008A0BB7" w:rsidP="008A0BB7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Взрослый</w:t>
      </w:r>
      <w:r w:rsidRPr="00975C18">
        <w:rPr>
          <w:rFonts w:ascii="Times" w:hAnsi="Times"/>
          <w:b/>
          <w:sz w:val="24"/>
          <w:szCs w:val="24"/>
        </w:rPr>
        <w:t>:</w:t>
      </w:r>
      <w:r>
        <w:rPr>
          <w:rFonts w:ascii="Times" w:hAnsi="Times"/>
          <w:b/>
          <w:sz w:val="24"/>
          <w:szCs w:val="24"/>
        </w:rPr>
        <w:t xml:space="preserve"> 28 600 </w:t>
      </w:r>
      <w:proofErr w:type="spellStart"/>
      <w:r>
        <w:rPr>
          <w:rFonts w:ascii="Times" w:hAnsi="Times"/>
          <w:b/>
          <w:sz w:val="24"/>
          <w:szCs w:val="24"/>
        </w:rPr>
        <w:t>руб</w:t>
      </w:r>
      <w:proofErr w:type="spellEnd"/>
      <w:r>
        <w:rPr>
          <w:rFonts w:ascii="Times" w:hAnsi="Times"/>
          <w:b/>
          <w:sz w:val="24"/>
          <w:szCs w:val="24"/>
        </w:rPr>
        <w:t>/чел</w:t>
      </w:r>
    </w:p>
    <w:p w:rsidR="008A0BB7" w:rsidRDefault="008A0BB7" w:rsidP="008A0BB7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Ребенок до 12 лет</w:t>
      </w:r>
      <w:r w:rsidRPr="00B717F2">
        <w:rPr>
          <w:rFonts w:ascii="Times" w:hAnsi="Times"/>
          <w:b/>
          <w:sz w:val="24"/>
          <w:szCs w:val="24"/>
        </w:rPr>
        <w:t xml:space="preserve">: </w:t>
      </w:r>
      <w:r>
        <w:rPr>
          <w:rFonts w:ascii="Times" w:hAnsi="Times"/>
          <w:b/>
          <w:sz w:val="24"/>
          <w:szCs w:val="24"/>
        </w:rPr>
        <w:t xml:space="preserve">24 600 </w:t>
      </w:r>
      <w:proofErr w:type="spellStart"/>
      <w:r>
        <w:rPr>
          <w:rFonts w:ascii="Times" w:hAnsi="Times"/>
          <w:b/>
          <w:sz w:val="24"/>
          <w:szCs w:val="24"/>
        </w:rPr>
        <w:t>руб</w:t>
      </w:r>
      <w:proofErr w:type="spellEnd"/>
      <w:r>
        <w:rPr>
          <w:rFonts w:ascii="Times" w:hAnsi="Times"/>
          <w:b/>
          <w:sz w:val="24"/>
          <w:szCs w:val="24"/>
        </w:rPr>
        <w:t>/чел</w:t>
      </w:r>
    </w:p>
    <w:p w:rsidR="008A0BB7" w:rsidRPr="00966C86" w:rsidRDefault="008A0BB7" w:rsidP="00A27166">
      <w:pPr>
        <w:rPr>
          <w:rFonts w:ascii="Times" w:hAnsi="Times"/>
          <w:b/>
          <w:sz w:val="24"/>
          <w:szCs w:val="24"/>
        </w:rPr>
      </w:pPr>
    </w:p>
    <w:p w:rsidR="003B66DB" w:rsidRDefault="003B66DB" w:rsidP="00DE7657">
      <w:pPr>
        <w:pStyle w:val="a7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83392" w:rsidRDefault="00983392" w:rsidP="00DE7657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7644E" w:rsidRPr="00F639F5" w:rsidRDefault="00966C86" w:rsidP="00966C86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AE11DF" wp14:editId="13F07B72">
            <wp:simplePos x="0" y="0"/>
            <wp:positionH relativeFrom="column">
              <wp:posOffset>2000250</wp:posOffset>
            </wp:positionH>
            <wp:positionV relativeFrom="paragraph">
              <wp:align>top</wp:align>
            </wp:positionV>
            <wp:extent cx="2857500" cy="1600200"/>
            <wp:effectExtent l="0" t="0" r="0" b="0"/>
            <wp:wrapSquare wrapText="bothSides"/>
            <wp:docPr id="2" name="Рисунок 2" descr="C:\Users\Татьяна Сувернева\Desktop\Фото Иннопо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увернева\Desktop\Фото Иннополи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br w:type="textWrapping" w:clear="all"/>
      </w:r>
    </w:p>
    <w:sectPr w:rsidR="00A7644E" w:rsidRPr="00F639F5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30A"/>
    <w:multiLevelType w:val="hybridMultilevel"/>
    <w:tmpl w:val="48B47A94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0D42AB"/>
    <w:multiLevelType w:val="hybridMultilevel"/>
    <w:tmpl w:val="95D6B5C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01275D"/>
    <w:multiLevelType w:val="hybridMultilevel"/>
    <w:tmpl w:val="668227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110F"/>
    <w:multiLevelType w:val="multilevel"/>
    <w:tmpl w:val="462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51053"/>
    <w:multiLevelType w:val="hybridMultilevel"/>
    <w:tmpl w:val="E3B895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C103D"/>
    <w:multiLevelType w:val="hybridMultilevel"/>
    <w:tmpl w:val="316C6D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E4126"/>
    <w:multiLevelType w:val="hybridMultilevel"/>
    <w:tmpl w:val="10E2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040337"/>
    <w:rsid w:val="000474C9"/>
    <w:rsid w:val="0005095F"/>
    <w:rsid w:val="00050A99"/>
    <w:rsid w:val="000A09F6"/>
    <w:rsid w:val="00150957"/>
    <w:rsid w:val="00224BF6"/>
    <w:rsid w:val="002B35E6"/>
    <w:rsid w:val="002D3ED5"/>
    <w:rsid w:val="002E2048"/>
    <w:rsid w:val="00333ECB"/>
    <w:rsid w:val="0034752B"/>
    <w:rsid w:val="00397408"/>
    <w:rsid w:val="003B66DB"/>
    <w:rsid w:val="004238C5"/>
    <w:rsid w:val="00440528"/>
    <w:rsid w:val="00494D4B"/>
    <w:rsid w:val="005340D2"/>
    <w:rsid w:val="005B5628"/>
    <w:rsid w:val="005C27A5"/>
    <w:rsid w:val="005C3147"/>
    <w:rsid w:val="005D7581"/>
    <w:rsid w:val="005E498F"/>
    <w:rsid w:val="00623383"/>
    <w:rsid w:val="00636683"/>
    <w:rsid w:val="006C703F"/>
    <w:rsid w:val="006F185E"/>
    <w:rsid w:val="00722B03"/>
    <w:rsid w:val="007415C6"/>
    <w:rsid w:val="007507B2"/>
    <w:rsid w:val="007C1B83"/>
    <w:rsid w:val="008740EB"/>
    <w:rsid w:val="008A0BB7"/>
    <w:rsid w:val="008A4728"/>
    <w:rsid w:val="00947890"/>
    <w:rsid w:val="00966C86"/>
    <w:rsid w:val="00983392"/>
    <w:rsid w:val="009B00DE"/>
    <w:rsid w:val="00A17223"/>
    <w:rsid w:val="00A27166"/>
    <w:rsid w:val="00A47CE7"/>
    <w:rsid w:val="00A7644E"/>
    <w:rsid w:val="00AE2ABC"/>
    <w:rsid w:val="00AF61E4"/>
    <w:rsid w:val="00B37A72"/>
    <w:rsid w:val="00B8546D"/>
    <w:rsid w:val="00BB137F"/>
    <w:rsid w:val="00C5748C"/>
    <w:rsid w:val="00CA2F3D"/>
    <w:rsid w:val="00CC52BE"/>
    <w:rsid w:val="00CD2B7B"/>
    <w:rsid w:val="00DA1668"/>
    <w:rsid w:val="00DD4265"/>
    <w:rsid w:val="00DE7657"/>
    <w:rsid w:val="00E33A52"/>
    <w:rsid w:val="00EF02EB"/>
    <w:rsid w:val="00F639F5"/>
    <w:rsid w:val="00F72ED2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2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  <w:style w:type="paragraph" w:styleId="a8">
    <w:name w:val="header"/>
    <w:basedOn w:val="a"/>
    <w:link w:val="a9"/>
    <w:rsid w:val="00DD42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D42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42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0A99"/>
    <w:rPr>
      <w:b/>
      <w:bCs/>
    </w:rPr>
  </w:style>
  <w:style w:type="paragraph" w:customStyle="1" w:styleId="ac">
    <w:name w:val="Содержимое таблицы"/>
    <w:basedOn w:val="a"/>
    <w:qFormat/>
    <w:rsid w:val="00150957"/>
    <w:pPr>
      <w:suppressLineNumbers/>
      <w:overflowPunct w:val="0"/>
    </w:pPr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2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  <w:style w:type="paragraph" w:styleId="a8">
    <w:name w:val="header"/>
    <w:basedOn w:val="a"/>
    <w:link w:val="a9"/>
    <w:rsid w:val="00DD42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D42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42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0A99"/>
    <w:rPr>
      <w:b/>
      <w:bCs/>
    </w:rPr>
  </w:style>
  <w:style w:type="paragraph" w:customStyle="1" w:styleId="ac">
    <w:name w:val="Содержимое таблицы"/>
    <w:basedOn w:val="a"/>
    <w:qFormat/>
    <w:rsid w:val="00150957"/>
    <w:pPr>
      <w:suppressLineNumbers/>
      <w:overflowPunct w:val="0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Мельничук</dc:creator>
  <cp:keywords/>
  <dc:description/>
  <cp:lastModifiedBy>Ирина Колпакова</cp:lastModifiedBy>
  <cp:revision>41</cp:revision>
  <dcterms:created xsi:type="dcterms:W3CDTF">2020-10-16T02:23:00Z</dcterms:created>
  <dcterms:modified xsi:type="dcterms:W3CDTF">2022-11-08T06:26:00Z</dcterms:modified>
</cp:coreProperties>
</file>